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28D9" w14:textId="77777777" w:rsidR="00434D34" w:rsidRPr="00B431B2" w:rsidRDefault="00000000" w:rsidP="00B431B2">
      <w:pPr>
        <w:rPr>
          <w:sz w:val="24"/>
          <w:szCs w:val="24"/>
        </w:rPr>
      </w:pPr>
    </w:p>
    <w:p w14:paraId="4D79FC9E" w14:textId="2FC79D6E" w:rsidR="00B431B2" w:rsidRDefault="008068D6" w:rsidP="00015F1B">
      <w:pPr>
        <w:rPr>
          <w:b/>
          <w:bCs/>
          <w:sz w:val="24"/>
          <w:szCs w:val="24"/>
        </w:rPr>
      </w:pPr>
      <w:r w:rsidRPr="008068D6">
        <w:rPr>
          <w:b/>
          <w:bCs/>
          <w:sz w:val="24"/>
          <w:szCs w:val="24"/>
        </w:rPr>
        <w:t>Список публикаций</w:t>
      </w:r>
      <w:r w:rsidR="00E21A15" w:rsidRPr="008068D6">
        <w:rPr>
          <w:b/>
          <w:bCs/>
          <w:sz w:val="24"/>
          <w:szCs w:val="24"/>
        </w:rPr>
        <w:t xml:space="preserve"> </w:t>
      </w:r>
    </w:p>
    <w:p w14:paraId="5E7E13CC" w14:textId="2DB31664" w:rsidR="008068D6" w:rsidRPr="008068D6" w:rsidRDefault="008068D6" w:rsidP="008068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</w:pPr>
      <w:hyperlink r:id="rId5" w:history="1">
        <w:r w:rsidRPr="005B2556">
          <w:rPr>
            <w:rStyle w:val="a4"/>
            <w:rFonts w:ascii="Open Sans" w:eastAsia="Times New Roman" w:hAnsi="Open Sans" w:cs="Open Sans"/>
            <w:sz w:val="24"/>
            <w:szCs w:val="24"/>
            <w:bdr w:val="none" w:sz="0" w:space="0" w:color="auto" w:frame="1"/>
            <w:lang w:eastAsia="ru-RU"/>
          </w:rPr>
          <w:t>"Дина" и "Стар</w:t>
        </w:r>
        <w:r w:rsidRPr="005B2556">
          <w:rPr>
            <w:rStyle w:val="a4"/>
            <w:rFonts w:ascii="Open Sans" w:eastAsia="Times New Roman" w:hAnsi="Open Sans" w:cs="Open Sans"/>
            <w:sz w:val="24"/>
            <w:szCs w:val="24"/>
            <w:bdr w:val="none" w:sz="0" w:space="0" w:color="auto" w:frame="1"/>
            <w:lang w:eastAsia="ru-RU"/>
          </w:rPr>
          <w:t>т</w:t>
        </w:r>
        <w:r w:rsidRPr="005B2556">
          <w:rPr>
            <w:rStyle w:val="a4"/>
            <w:rFonts w:ascii="Open Sans" w:eastAsia="Times New Roman" w:hAnsi="Open Sans" w:cs="Open Sans"/>
            <w:sz w:val="24"/>
            <w:szCs w:val="24"/>
            <w:bdr w:val="none" w:sz="0" w:space="0" w:color="auto" w:frame="1"/>
            <w:lang w:eastAsia="ru-RU"/>
          </w:rPr>
          <w:t>ы мечты"</w:t>
        </w:r>
      </w:hyperlink>
      <w:r w:rsidRPr="008068D6"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  <w:t> </w:t>
      </w:r>
      <w:r w:rsidRPr="008068D6"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>   21.03.2022</w:t>
      </w:r>
      <w:r w:rsidRPr="008068D6"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 xml:space="preserve"> </w:t>
      </w:r>
      <w:r w:rsidRPr="008068D6"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>http://cftyumen.ru/ournews/news1994.html</w:t>
      </w:r>
    </w:p>
    <w:p w14:paraId="25CA59D8" w14:textId="18C01B65" w:rsidR="008068D6" w:rsidRPr="008068D6" w:rsidRDefault="008068D6" w:rsidP="008068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</w:p>
    <w:p w14:paraId="5EE57A0D" w14:textId="4E9330FA" w:rsidR="008068D6" w:rsidRPr="008068D6" w:rsidRDefault="008068D6" w:rsidP="008068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</w:pPr>
      <w:hyperlink r:id="rId6" w:tgtFrame="_blank" w:history="1">
        <w:r w:rsidRPr="008068D6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К спортивным победам </w:t>
        </w:r>
        <w:r w:rsidRPr="008068D6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в</w:t>
        </w:r>
        <w:r w:rsidRPr="008068D6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месте с компанией "Дина"</w:t>
        </w:r>
      </w:hyperlink>
      <w:r w:rsidRPr="008068D6"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  <w:t> </w:t>
      </w:r>
      <w:r w:rsidRPr="008068D6"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> 08.11.2021</w:t>
      </w:r>
      <w:r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 xml:space="preserve"> </w:t>
      </w:r>
      <w:r w:rsidRPr="008068D6"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>http://cftyumen.ru/NRwinners/vremya-sporta/news1946.html</w:t>
      </w:r>
    </w:p>
    <w:p w14:paraId="638F3208" w14:textId="3BA748B9" w:rsidR="008068D6" w:rsidRPr="008068D6" w:rsidRDefault="008068D6" w:rsidP="008068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</w:pPr>
      <w:hyperlink r:id="rId7" w:tgtFrame="_blank" w:history="1">
        <w:r w:rsidRPr="008068D6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"Уральские самоцветы</w:t>
        </w:r>
        <w:r w:rsidRPr="008068D6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  <w:r w:rsidRPr="008068D6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: спасибо всем!</w:t>
        </w:r>
      </w:hyperlink>
      <w:r w:rsidRPr="008068D6"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  <w:t> </w:t>
      </w:r>
      <w:r w:rsidRPr="008068D6"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>  20.04.</w:t>
      </w:r>
      <w:r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 xml:space="preserve">2022 </w:t>
      </w:r>
      <w:r w:rsidRPr="008068D6"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>http://cftyumen.ru/aktualno/nas-mnogo-mnogo-nas/news2010.html</w:t>
      </w:r>
    </w:p>
    <w:p w14:paraId="37AEA030" w14:textId="06E97D0D" w:rsidR="008068D6" w:rsidRPr="008068D6" w:rsidRDefault="008068D6" w:rsidP="008068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</w:pPr>
      <w:hyperlink r:id="rId8" w:tgtFrame="_blank" w:history="1">
        <w:r w:rsidRPr="008068D6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"Па</w:t>
        </w:r>
        <w:r w:rsidRPr="008068D6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</w:t>
        </w:r>
        <w:r w:rsidRPr="008068D6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на" гремит железом</w:t>
        </w:r>
      </w:hyperlink>
      <w:r w:rsidRPr="008068D6"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  <w:t> </w:t>
      </w:r>
      <w:r w:rsidRPr="008068D6"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>   28.03.2022</w:t>
      </w:r>
      <w:r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 xml:space="preserve"> </w:t>
      </w:r>
      <w:r w:rsidRPr="008068D6"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>http://cftyumen.ru/ournews/news2000.html</w:t>
      </w:r>
    </w:p>
    <w:p w14:paraId="7517F637" w14:textId="7D2F71BC" w:rsidR="008068D6" w:rsidRPr="008068D6" w:rsidRDefault="008068D6" w:rsidP="008068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</w:pPr>
      <w:hyperlink r:id="rId9" w:tgtFrame="_blank" w:history="1">
        <w:r w:rsidRPr="008068D6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«Фортуна» даёт старт спортивно-инклюзивной площадке</w:t>
        </w:r>
      </w:hyperlink>
      <w:r w:rsidRPr="008068D6"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  <w:t> </w:t>
      </w:r>
      <w:r w:rsidRPr="008068D6"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>  24.03.2022</w:t>
      </w:r>
    </w:p>
    <w:p w14:paraId="445C1E29" w14:textId="766B709E" w:rsidR="008068D6" w:rsidRPr="008068D6" w:rsidRDefault="008068D6" w:rsidP="008068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</w:pPr>
      <w:hyperlink r:id="rId10" w:tgtFrame="_blank" w:history="1">
        <w:r w:rsidRPr="008068D6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Инклюзивная площадка «Вместе играем, учимся и растём»</w:t>
        </w:r>
      </w:hyperlink>
      <w:r w:rsidRPr="008068D6"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  <w:t> </w:t>
      </w:r>
      <w:r w:rsidRPr="008068D6"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>  29.03.2022</w:t>
      </w:r>
    </w:p>
    <w:p w14:paraId="7843707C" w14:textId="00888939" w:rsidR="008068D6" w:rsidRPr="008068D6" w:rsidRDefault="008068D6" w:rsidP="008068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</w:pPr>
      <w:hyperlink r:id="rId11" w:tgtFrame="_blank" w:history="1">
        <w:r w:rsidRPr="008068D6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"Время спорта": первые шаги проектов</w:t>
        </w:r>
      </w:hyperlink>
      <w:r w:rsidRPr="008068D6"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  <w:t> </w:t>
      </w:r>
      <w:r w:rsidRPr="008068D6"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>  17.03.2022</w:t>
      </w:r>
    </w:p>
    <w:p w14:paraId="6D41EF22" w14:textId="642DBFA1" w:rsidR="008068D6" w:rsidRPr="00040860" w:rsidRDefault="008068D6" w:rsidP="000408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</w:pPr>
      <w:hyperlink r:id="rId12" w:tgtFrame="_blank" w:history="1">
        <w:r w:rsidRPr="00040860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"Время спорта": приём заявок закрыт</w:t>
        </w:r>
      </w:hyperlink>
      <w:r w:rsidRPr="00040860"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  <w:t> </w:t>
      </w:r>
      <w:r w:rsidRPr="00040860"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> 09.12.2021</w:t>
      </w:r>
    </w:p>
    <w:p w14:paraId="5DCED019" w14:textId="65C6EEFD" w:rsidR="008068D6" w:rsidRPr="00040860" w:rsidRDefault="008068D6" w:rsidP="000408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</w:pPr>
      <w:hyperlink r:id="rId13" w:tgtFrame="_blank" w:history="1">
        <w:r w:rsidRPr="00040860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"Время спорта" наступило</w:t>
        </w:r>
      </w:hyperlink>
      <w:r w:rsidRPr="00040860"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  <w:t> </w:t>
      </w:r>
      <w:r w:rsidRPr="00040860"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> 24.02.2022</w:t>
      </w:r>
    </w:p>
    <w:p w14:paraId="726A4158" w14:textId="488DAA73" w:rsidR="008068D6" w:rsidRPr="00040860" w:rsidRDefault="008068D6" w:rsidP="000408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</w:pPr>
      <w:hyperlink r:id="rId14" w:tgtFrame="_blank" w:history="1">
        <w:r w:rsidRPr="00040860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"Время спорта": приём заявок закрыт</w:t>
        </w:r>
      </w:hyperlink>
      <w:r w:rsidRPr="00040860"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  <w:t> </w:t>
      </w:r>
      <w:r w:rsidRPr="00040860"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>  09.12.2021</w:t>
      </w:r>
    </w:p>
    <w:p w14:paraId="1D9F5D0B" w14:textId="3C6ED517" w:rsidR="008068D6" w:rsidRPr="00040860" w:rsidRDefault="008068D6" w:rsidP="000408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</w:pPr>
      <w:hyperlink r:id="rId15" w:tgtFrame="_blank" w:history="1">
        <w:r w:rsidRPr="00040860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"Время спорта": первые шаги проектов</w:t>
        </w:r>
      </w:hyperlink>
      <w:r w:rsidRPr="00040860"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  <w:t> </w:t>
      </w:r>
      <w:r w:rsidRPr="00040860"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>  17.03.2022</w:t>
      </w:r>
    </w:p>
    <w:p w14:paraId="5FE3B024" w14:textId="69FD5A4B" w:rsidR="008068D6" w:rsidRPr="00CE0265" w:rsidRDefault="008068D6" w:rsidP="000408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</w:pPr>
      <w:hyperlink r:id="rId16" w:tgtFrame="_blank" w:history="1">
        <w:r w:rsidRPr="00040860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"Время спорта" поддержит шесть проектов</w:t>
        </w:r>
      </w:hyperlink>
      <w:r w:rsidRPr="00040860">
        <w:rPr>
          <w:rFonts w:ascii="Open Sans" w:eastAsia="Times New Roman" w:hAnsi="Open Sans" w:cs="Open Sans"/>
          <w:color w:val="999999"/>
          <w:sz w:val="20"/>
          <w:szCs w:val="20"/>
          <w:lang w:eastAsia="ru-RU"/>
        </w:rPr>
        <w:t> </w:t>
      </w:r>
      <w:r w:rsidRPr="00040860"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>  15.12.2021</w:t>
      </w:r>
    </w:p>
    <w:p w14:paraId="377DD0CE" w14:textId="05A75EA2" w:rsidR="00CE0265" w:rsidRPr="00CE0265" w:rsidRDefault="00CE0265" w:rsidP="000408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</w:pPr>
      <w:hyperlink r:id="rId17" w:history="1">
        <w:r w:rsidRPr="00CE0265"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"</w:t>
        </w:r>
        <w:r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Ф</w:t>
        </w:r>
        <w:r w:rsidRPr="00CE0265"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ристайл расширяет границ</w:t>
        </w:r>
        <w:r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ы</w:t>
        </w:r>
        <w:r w:rsidRPr="00CE0265"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"</w:t>
        </w:r>
      </w:hyperlink>
      <w:r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>1.</w:t>
      </w:r>
      <w:r w:rsidRPr="008068D6">
        <w:rPr>
          <w:rFonts w:ascii="Open Sans" w:eastAsia="Times New Roman" w:hAnsi="Open Sans" w:cs="Open Sans"/>
          <w:color w:val="666666"/>
          <w:sz w:val="17"/>
          <w:szCs w:val="17"/>
          <w:lang w:eastAsia="ru-RU"/>
        </w:rPr>
        <w:t>03.2022</w:t>
      </w:r>
    </w:p>
    <w:p w14:paraId="00E63024" w14:textId="50F0CAFF" w:rsidR="00CE0265" w:rsidRDefault="00CE0265" w:rsidP="00CE02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</w:pPr>
      <w:hyperlink r:id="rId18" w:history="1">
        <w:r w:rsidRPr="00CE0265"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 xml:space="preserve">"Благотворительный фонд развития города Тюмени и </w:t>
        </w:r>
        <w:r w:rsidRPr="00CE0265"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у</w:t>
        </w:r>
        <w:r w:rsidRPr="00CE0265"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правляющая компания "Дина" наградили победителей конкурса социальных проектов "Время спорта"</w:t>
        </w:r>
      </w:hyperlink>
      <w:r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  <w:t xml:space="preserve"> 4.03.2022</w:t>
      </w:r>
    </w:p>
    <w:p w14:paraId="40A87D6A" w14:textId="4ACAF56F" w:rsidR="005D7564" w:rsidRDefault="005D7564" w:rsidP="00CE02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</w:pPr>
      <w:hyperlink r:id="rId19" w:history="1">
        <w:r w:rsidRPr="005D7564">
          <w:rPr>
            <w:rStyle w:val="a4"/>
            <w:rFonts w:ascii="Open Sans" w:eastAsia="Times New Roman" w:hAnsi="Open Sans" w:cs="Open Sans"/>
            <w:color w:val="00B0F0"/>
            <w:sz w:val="24"/>
            <w:szCs w:val="24"/>
            <w:lang w:eastAsia="ru-RU"/>
          </w:rPr>
          <w:t>«Конкурс социальных пр</w:t>
        </w:r>
        <w:r w:rsidRPr="005D7564">
          <w:rPr>
            <w:rStyle w:val="a4"/>
            <w:rFonts w:ascii="Open Sans" w:eastAsia="Times New Roman" w:hAnsi="Open Sans" w:cs="Open Sans"/>
            <w:color w:val="00B0F0"/>
            <w:sz w:val="24"/>
            <w:szCs w:val="24"/>
            <w:lang w:eastAsia="ru-RU"/>
          </w:rPr>
          <w:t>о</w:t>
        </w:r>
        <w:r w:rsidRPr="005D7564">
          <w:rPr>
            <w:rStyle w:val="a4"/>
            <w:rFonts w:ascii="Open Sans" w:eastAsia="Times New Roman" w:hAnsi="Open Sans" w:cs="Open Sans"/>
            <w:color w:val="00B0F0"/>
            <w:sz w:val="24"/>
            <w:szCs w:val="24"/>
            <w:lang w:eastAsia="ru-RU"/>
          </w:rPr>
          <w:t>ектов «Время спорта»</w:t>
        </w:r>
      </w:hyperlink>
      <w:r w:rsidRPr="005D7564">
        <w:rPr>
          <w:rFonts w:ascii="Open Sans" w:eastAsia="Times New Roman" w:hAnsi="Open Sans" w:cs="Open Sans"/>
          <w:color w:val="00B0F0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  <w:t>01.12. 2021</w:t>
      </w:r>
    </w:p>
    <w:p w14:paraId="6DEE1671" w14:textId="2EDA9DBE" w:rsidR="005D7564" w:rsidRDefault="005D7564" w:rsidP="00CE02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</w:pPr>
      <w:hyperlink r:id="rId20" w:history="1">
        <w:r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«В</w:t>
        </w:r>
        <w:r w:rsidRPr="005D7564"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 xml:space="preserve"> Тюменской области принимают заявки на конкурс социальных проектов "Время спорта"</w:t>
        </w:r>
      </w:hyperlink>
      <w:r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  <w:t xml:space="preserve"> 17.11.202</w:t>
      </w:r>
      <w:r w:rsidR="00C82D1F"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  <w:t>1</w:t>
      </w:r>
    </w:p>
    <w:p w14:paraId="15670B70" w14:textId="66F6AAC6" w:rsidR="005D7564" w:rsidRDefault="005D7564" w:rsidP="00CE02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</w:pPr>
      <w:hyperlink r:id="rId21" w:history="1">
        <w:r w:rsidRPr="005D7564"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«</w:t>
        </w:r>
        <w:r w:rsidRPr="005D7564"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Завершен приём заявок на конкурс социальных проектов «Время спорта»</w:t>
        </w:r>
      </w:hyperlink>
      <w:r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  <w:t>0</w:t>
      </w:r>
      <w:r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  <w:t>9</w:t>
      </w:r>
      <w:r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  <w:t>.12. 2021</w:t>
      </w:r>
    </w:p>
    <w:p w14:paraId="329D0CB6" w14:textId="3AFDE5F7" w:rsidR="005D7564" w:rsidRDefault="005D7564" w:rsidP="00CE02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</w:pPr>
      <w:hyperlink r:id="rId22" w:history="1">
        <w:r w:rsidRPr="005D7564"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"В Тюмени наградили победителей конкурса социальных проектов «Время спорта»</w:t>
        </w:r>
      </w:hyperlink>
      <w:r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  <w:t xml:space="preserve"> 01.03.2022</w:t>
      </w:r>
    </w:p>
    <w:p w14:paraId="396C01C2" w14:textId="24E25EE4" w:rsidR="00C82D1F" w:rsidRDefault="00C82D1F" w:rsidP="00CE02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</w:pPr>
      <w:hyperlink r:id="rId23" w:history="1">
        <w:r w:rsidRPr="00C82D1F"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"Конкурс социальных проектов «Время спорта»</w:t>
        </w:r>
      </w:hyperlink>
      <w:r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  <w:t xml:space="preserve"> 10.11.2021</w:t>
      </w:r>
    </w:p>
    <w:p w14:paraId="1B5F049B" w14:textId="13E25BDE" w:rsidR="00C82D1F" w:rsidRDefault="00C82D1F" w:rsidP="00CE02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</w:pPr>
      <w:hyperlink r:id="rId24" w:history="1">
        <w:r w:rsidRPr="00C82D1F"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"В Тюмени заявки на конкурс социальных проектов "Время спорта" принимают до 8 декабря"</w:t>
        </w:r>
      </w:hyperlink>
      <w:r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  <w:t xml:space="preserve"> 10.11.2021</w:t>
      </w:r>
    </w:p>
    <w:p w14:paraId="6DEAFEF4" w14:textId="727D2E2A" w:rsidR="00C82D1F" w:rsidRDefault="00C82D1F" w:rsidP="00CE02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</w:pPr>
      <w:hyperlink r:id="rId25" w:history="1">
        <w:r w:rsidRPr="00C82D1F"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«</w:t>
        </w:r>
        <w:r w:rsidRPr="00C82D1F"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Конкурс социальных проектов «Время спорта»</w:t>
        </w:r>
      </w:hyperlink>
      <w:r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  <w:t xml:space="preserve"> 01.12.2021</w:t>
      </w:r>
    </w:p>
    <w:p w14:paraId="4760EF07" w14:textId="2D5EB798" w:rsidR="00C82D1F" w:rsidRDefault="00C82D1F" w:rsidP="00CE02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</w:pPr>
      <w:hyperlink r:id="rId26" w:history="1">
        <w:r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«В</w:t>
        </w:r>
        <w:r w:rsidRPr="00C82D1F"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 xml:space="preserve"> феврале 2022 года проект «Нас ждут спортивные победы» стал победителем конкурса социальных проектов «Время спорт</w:t>
        </w:r>
        <w:r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а»</w:t>
        </w:r>
      </w:hyperlink>
    </w:p>
    <w:p w14:paraId="541A973E" w14:textId="001263B3" w:rsidR="0018682C" w:rsidRPr="0018682C" w:rsidRDefault="0018682C" w:rsidP="001868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</w:pPr>
      <w:hyperlink r:id="rId27" w:history="1">
        <w:r w:rsidRPr="0018682C"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"В Тюмени провели соревнования по горным лыжам для особенных детей"</w:t>
        </w:r>
      </w:hyperlink>
      <w:r w:rsidRPr="0018682C"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  <w:t xml:space="preserve"> 23.03.2022</w:t>
      </w:r>
    </w:p>
    <w:p w14:paraId="24E0290A" w14:textId="0DC63DBB" w:rsidR="00BD3856" w:rsidRDefault="00BD3856" w:rsidP="00CE02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</w:pPr>
      <w:hyperlink r:id="rId28" w:history="1">
        <w:r w:rsidRPr="00BD3856"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https://dzen.ru/news/story/VTyumeni_zayavki_nakonkurs_socialnykh_proektov_Vremya_sporta_prinimayut_do8_dekabrya--</w:t>
        </w:r>
        <w:r w:rsidRPr="00BD3856"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lastRenderedPageBreak/>
          <w:t>c457e7db2af940a8c184c3b67ad812c5?fan=1&amp;issue_tld=ru&amp;lang=ru&amp;persistent_id=168985872&amp;rubric=Tyumen&amp;stid=5HfgvP4-&amp;t=1636684135</w:t>
        </w:r>
      </w:hyperlink>
    </w:p>
    <w:p w14:paraId="093AD560" w14:textId="1C808B2A" w:rsidR="00BD3856" w:rsidRDefault="00BD3856" w:rsidP="00CE02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</w:pPr>
      <w:hyperlink r:id="rId29" w:history="1">
        <w:r w:rsidRPr="00BD3856"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"В Тюмени назвали победителей конкурса общественного признания"</w:t>
        </w:r>
      </w:hyperlink>
      <w:r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  <w:t xml:space="preserve"> 5.04.2022</w:t>
      </w:r>
    </w:p>
    <w:p w14:paraId="3F8B2168" w14:textId="2E496AFA" w:rsidR="00BD3856" w:rsidRPr="0018682C" w:rsidRDefault="00BD3856" w:rsidP="00C327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hyperlink r:id="rId30" w:history="1">
        <w:r w:rsidRPr="0018682C">
          <w:rPr>
            <w:rStyle w:val="a4"/>
            <w:rFonts w:ascii="Open Sans" w:eastAsia="Times New Roman" w:hAnsi="Open Sans" w:cs="Open Sans"/>
            <w:sz w:val="24"/>
            <w:szCs w:val="24"/>
            <w:lang w:eastAsia="ru-RU"/>
          </w:rPr>
          <w:t>"Первый грант 2022 года получен"</w:t>
        </w:r>
      </w:hyperlink>
      <w:r w:rsidRPr="0018682C">
        <w:rPr>
          <w:rFonts w:ascii="Open Sans" w:eastAsia="Times New Roman" w:hAnsi="Open Sans" w:cs="Open Sans"/>
          <w:color w:val="999999"/>
          <w:sz w:val="24"/>
          <w:szCs w:val="24"/>
          <w:lang w:eastAsia="ru-RU"/>
        </w:rPr>
        <w:t xml:space="preserve"> 18.01.2022</w:t>
      </w:r>
    </w:p>
    <w:sectPr w:rsidR="00BD3856" w:rsidRPr="0018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D68"/>
    <w:multiLevelType w:val="multilevel"/>
    <w:tmpl w:val="C4D8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24FC1"/>
    <w:multiLevelType w:val="hybridMultilevel"/>
    <w:tmpl w:val="E87EAE74"/>
    <w:lvl w:ilvl="0" w:tplc="B282BA5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B048C"/>
    <w:multiLevelType w:val="hybridMultilevel"/>
    <w:tmpl w:val="057A61CC"/>
    <w:lvl w:ilvl="0" w:tplc="345AC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777268">
    <w:abstractNumId w:val="2"/>
  </w:num>
  <w:num w:numId="2" w16cid:durableId="571620651">
    <w:abstractNumId w:val="1"/>
  </w:num>
  <w:num w:numId="3" w16cid:durableId="37127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B"/>
    <w:rsid w:val="00015F1B"/>
    <w:rsid w:val="00040860"/>
    <w:rsid w:val="0018682C"/>
    <w:rsid w:val="00296244"/>
    <w:rsid w:val="0040722B"/>
    <w:rsid w:val="004E1281"/>
    <w:rsid w:val="005D7564"/>
    <w:rsid w:val="007976A6"/>
    <w:rsid w:val="007A0361"/>
    <w:rsid w:val="008068D6"/>
    <w:rsid w:val="00B431B2"/>
    <w:rsid w:val="00BD3856"/>
    <w:rsid w:val="00C82D1F"/>
    <w:rsid w:val="00CE0265"/>
    <w:rsid w:val="00E21A15"/>
    <w:rsid w:val="00E64AD8"/>
    <w:rsid w:val="00F228E7"/>
    <w:rsid w:val="00F4505B"/>
    <w:rsid w:val="00F50BEB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3C3E"/>
  <w15:docId w15:val="{24E0D773-BC2E-4D8B-9764-BDF84E71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D7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8D6"/>
    <w:pPr>
      <w:ind w:left="720"/>
      <w:contextualSpacing/>
    </w:pPr>
  </w:style>
  <w:style w:type="character" w:customStyle="1" w:styleId="name">
    <w:name w:val="name"/>
    <w:basedOn w:val="a0"/>
    <w:rsid w:val="008068D6"/>
  </w:style>
  <w:style w:type="character" w:styleId="a4">
    <w:name w:val="Hyperlink"/>
    <w:basedOn w:val="a0"/>
    <w:uiPriority w:val="99"/>
    <w:unhideWhenUsed/>
    <w:rsid w:val="008068D6"/>
    <w:rPr>
      <w:color w:val="0000FF"/>
      <w:u w:val="single"/>
    </w:rPr>
  </w:style>
  <w:style w:type="character" w:customStyle="1" w:styleId="date">
    <w:name w:val="date"/>
    <w:basedOn w:val="a0"/>
    <w:rsid w:val="008068D6"/>
  </w:style>
  <w:style w:type="character" w:customStyle="1" w:styleId="anons">
    <w:name w:val="anons"/>
    <w:basedOn w:val="a0"/>
    <w:rsid w:val="008068D6"/>
  </w:style>
  <w:style w:type="character" w:styleId="a5">
    <w:name w:val="Strong"/>
    <w:basedOn w:val="a0"/>
    <w:uiPriority w:val="22"/>
    <w:qFormat/>
    <w:rsid w:val="008068D6"/>
    <w:rPr>
      <w:b/>
      <w:bCs/>
    </w:rPr>
  </w:style>
  <w:style w:type="paragraph" w:customStyle="1" w:styleId="msonormal0">
    <w:name w:val="msonormal"/>
    <w:basedOn w:val="a"/>
    <w:rsid w:val="0080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068D6"/>
    <w:rPr>
      <w:color w:val="800080"/>
      <w:u w:val="single"/>
    </w:rPr>
  </w:style>
  <w:style w:type="character" w:styleId="a7">
    <w:name w:val="Unresolved Mention"/>
    <w:basedOn w:val="a0"/>
    <w:uiPriority w:val="99"/>
    <w:semiHidden/>
    <w:unhideWhenUsed/>
    <w:rsid w:val="008068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D7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5D7564"/>
    <w:rPr>
      <w:i/>
      <w:iCs/>
    </w:rPr>
  </w:style>
  <w:style w:type="character" w:customStyle="1" w:styleId="dyjrff">
    <w:name w:val="dyjrff"/>
    <w:basedOn w:val="a0"/>
    <w:rsid w:val="005D7564"/>
  </w:style>
  <w:style w:type="character" w:styleId="a8">
    <w:name w:val="Emphasis"/>
    <w:basedOn w:val="a0"/>
    <w:uiPriority w:val="20"/>
    <w:qFormat/>
    <w:rsid w:val="005D7564"/>
    <w:rPr>
      <w:i/>
      <w:iCs/>
    </w:rPr>
  </w:style>
  <w:style w:type="character" w:customStyle="1" w:styleId="muxgbd">
    <w:name w:val="muxgbd"/>
    <w:basedOn w:val="a0"/>
    <w:rsid w:val="005D7564"/>
  </w:style>
  <w:style w:type="paragraph" w:customStyle="1" w:styleId="myvuie">
    <w:name w:val="myvuie"/>
    <w:basedOn w:val="a"/>
    <w:rsid w:val="005D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2D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65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58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5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4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71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1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09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1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094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31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87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51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58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0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8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7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35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1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07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4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12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07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803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85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91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57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7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6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03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3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42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92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3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791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56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59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4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35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44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2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01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51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69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09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7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4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79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91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14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47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55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57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43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10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48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3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1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35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95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28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72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25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67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58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7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36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64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75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38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60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80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58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65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32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78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87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6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07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55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12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2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18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69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44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8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21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3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61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66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5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35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93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36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32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71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66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197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10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23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84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9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69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34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3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31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42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6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63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5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5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3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3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4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8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0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2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tyumen.ru/ournews/news2000.html" TargetMode="External"/><Relationship Id="rId13" Type="http://schemas.openxmlformats.org/officeDocument/2006/relationships/hyperlink" Target="http://cftyumen.ru/ournews/news1986.html" TargetMode="External"/><Relationship Id="rId18" Type="http://schemas.openxmlformats.org/officeDocument/2006/relationships/hyperlink" Target="http://www.voi-72.ru/news-4/3531-blagotvoritelnyj-fond-razvitiya-goroda-tyumeni-i-upravlyayushchaya-kompaniya-dina-nagradili-pobeditelej-konkursa-sotsialnykh-proektov-vremya-sporta" TargetMode="External"/><Relationship Id="rId26" Type="http://schemas.openxmlformats.org/officeDocument/2006/relationships/hyperlink" Target="http://www.orienteer.ru/fs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mtyumen.ru/ogv_ru/news/arhiv_news/objList.htm?id=11939106@egNews" TargetMode="External"/><Relationship Id="rId7" Type="http://schemas.openxmlformats.org/officeDocument/2006/relationships/hyperlink" Target="http://cftyumen.ru/aktualno/nas-mnogo-mnogo-nas/news2010.html" TargetMode="External"/><Relationship Id="rId12" Type="http://schemas.openxmlformats.org/officeDocument/2006/relationships/hyperlink" Target="http://cftyumen.ru/ournews/news1958.html" TargetMode="External"/><Relationship Id="rId17" Type="http://schemas.openxmlformats.org/officeDocument/2006/relationships/hyperlink" Target="http://tm-courier.ru/2022/03/01/fristajl-rasshiryaet-graniczy/" TargetMode="External"/><Relationship Id="rId25" Type="http://schemas.openxmlformats.org/officeDocument/2006/relationships/hyperlink" Target="http://tyumen-news.net/other/2021/12/01/21844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ftyumen.ru/ournews/news1963.html" TargetMode="External"/><Relationship Id="rId20" Type="http://schemas.openxmlformats.org/officeDocument/2006/relationships/hyperlink" Target="https://t-l.ru/313943.html" TargetMode="External"/><Relationship Id="rId29" Type="http://schemas.openxmlformats.org/officeDocument/2006/relationships/hyperlink" Target="https://tumentoday.ru/2022/04/05/v-tyumeni-nazvali-pobeditelej-konkursa-obshestvennogo-prizna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ftyumen.ru/NRwinners/vremya-sporta/news1946.html" TargetMode="External"/><Relationship Id="rId11" Type="http://schemas.openxmlformats.org/officeDocument/2006/relationships/hyperlink" Target="http://cftyumen.ru/ournews/news1991.html" TargetMode="External"/><Relationship Id="rId24" Type="http://schemas.openxmlformats.org/officeDocument/2006/relationships/hyperlink" Target="https://t-l.ru/313639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file:///C:\Users\&#1054;&#1083;&#1100;&#1075;&#1072;%20Chu\Desktop\&#1092;&#1086;&#1085;&#1076;%20&#1041;&#1072;&#1088;&#1086;&#1074;&#1086;&#1081;\&#1044;&#1080;&#1085;&#1072;\%22&#1044;&#1080;&#1085;&#1072;%22%20&#1080;%20%22&#1057;&#1090;&#1072;&#1088;&#1090;&#1099;%20&#1084;&#1077;&#1095;&#1090;&#1099;%22" TargetMode="External"/><Relationship Id="rId15" Type="http://schemas.openxmlformats.org/officeDocument/2006/relationships/hyperlink" Target="http://cftyumen.ru/ournews/news1991.html" TargetMode="External"/><Relationship Id="rId23" Type="http://schemas.openxmlformats.org/officeDocument/2006/relationships/hyperlink" Target="https://tumen.bezformata.com/listnews/sotcialnih-proektov-vremya-sporta/99391528/" TargetMode="External"/><Relationship Id="rId28" Type="http://schemas.openxmlformats.org/officeDocument/2006/relationships/hyperlink" Target="https://dzen.ru/news/story/VTyumeni_zayavki_nakonkurs_socialnykh_proektov_Vremya_sporta_prinimayut_do8_dekabrya--c457e7db2af940a8c184c3b67ad812c5?fan=1&amp;issue_tld=ru&amp;lang=ru&amp;persistent_id=168985872&amp;rubric=Tyumen&amp;stid=5HfgvP4-&amp;t=1636684135" TargetMode="External"/><Relationship Id="rId10" Type="http://schemas.openxmlformats.org/officeDocument/2006/relationships/hyperlink" Target="http://cftyumen.ru/ournews/news2002.html" TargetMode="External"/><Relationship Id="rId19" Type="http://schemas.openxmlformats.org/officeDocument/2006/relationships/hyperlink" Target="http://tyumen.gov.ru/ogv_ru/news/subj/more.htm?id=11937640@egNew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ftyumen.ru/ournews/news1998.html" TargetMode="External"/><Relationship Id="rId14" Type="http://schemas.openxmlformats.org/officeDocument/2006/relationships/hyperlink" Target="http://cftyumen.ru/ournews/news1958.html" TargetMode="External"/><Relationship Id="rId22" Type="http://schemas.openxmlformats.org/officeDocument/2006/relationships/hyperlink" Target="https://admtyumen.ru/ogv_ru/news/arhiv_news/objList.htm?id=11949750@egNews" TargetMode="External"/><Relationship Id="rId27" Type="http://schemas.openxmlformats.org/officeDocument/2006/relationships/hyperlink" Target="https://www.asi.org.ru/report/2022/03/23/sorevnovaniya-po-gornym-lyzham-dlya-osobennyh-detej-proshli-v-tyumeni/" TargetMode="External"/><Relationship Id="rId30" Type="http://schemas.openxmlformats.org/officeDocument/2006/relationships/hyperlink" Target="https://altair7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Chukhacheva</cp:lastModifiedBy>
  <cp:revision>2</cp:revision>
  <dcterms:created xsi:type="dcterms:W3CDTF">2022-10-03T08:21:00Z</dcterms:created>
  <dcterms:modified xsi:type="dcterms:W3CDTF">2022-10-03T08:21:00Z</dcterms:modified>
</cp:coreProperties>
</file>