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126"/>
        <w:gridCol w:w="1276"/>
        <w:gridCol w:w="1701"/>
        <w:gridCol w:w="1984"/>
        <w:gridCol w:w="5812"/>
        <w:gridCol w:w="2410"/>
      </w:tblGrid>
      <w:tr w:rsidR="00E218AC" w:rsidRPr="00BD7ED5" w:rsidTr="00E218AC">
        <w:trPr>
          <w:trHeight w:val="567"/>
        </w:trPr>
        <w:tc>
          <w:tcPr>
            <w:tcW w:w="15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8AC" w:rsidRPr="002D114F" w:rsidRDefault="002D114F" w:rsidP="002D1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14F">
              <w:rPr>
                <w:rFonts w:ascii="Times New Roman" w:hAnsi="Times New Roman" w:cs="Times New Roman"/>
                <w:b/>
              </w:rPr>
              <w:t xml:space="preserve">Победители конкурсного отбора социально ориентированных некоммерческих организаций </w:t>
            </w:r>
            <w:r w:rsidRPr="002D114F">
              <w:rPr>
                <w:rFonts w:ascii="Times New Roman" w:hAnsi="Times New Roman" w:cs="Times New Roman"/>
                <w:b/>
              </w:rPr>
              <w:br/>
              <w:t xml:space="preserve">для предоставления субсидий из федерального бюджета </w:t>
            </w:r>
            <w:r>
              <w:rPr>
                <w:rFonts w:ascii="Times New Roman" w:hAnsi="Times New Roman" w:cs="Times New Roman"/>
                <w:b/>
              </w:rPr>
              <w:t>в 2013 году</w:t>
            </w:r>
          </w:p>
        </w:tc>
      </w:tr>
      <w:tr w:rsidR="005B46B8" w:rsidRPr="00BD7ED5" w:rsidTr="00E218AC">
        <w:trPr>
          <w:trHeight w:val="960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46B8" w:rsidRDefault="005B46B8" w:rsidP="007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контактные данные организации, </w:t>
            </w:r>
          </w:p>
          <w:p w:rsidR="00714643" w:rsidRPr="00BD7ED5" w:rsidRDefault="00714643" w:rsidP="007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программы / Размер субсидии (руб.)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4643" w:rsidRPr="00BD7ED5" w:rsidRDefault="004A7161" w:rsidP="00D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описание программ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A5" w:rsidRPr="00BD7ED5" w:rsidRDefault="00714643" w:rsidP="00D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реализация программы </w:t>
            </w:r>
          </w:p>
          <w:p w:rsidR="00714643" w:rsidRPr="00BD7ED5" w:rsidRDefault="00714643" w:rsidP="00D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(перечень субъектов РФ)</w:t>
            </w:r>
          </w:p>
        </w:tc>
      </w:tr>
      <w:tr w:rsidR="00E218AC" w:rsidRPr="00BD7ED5" w:rsidTr="00E218AC">
        <w:trPr>
          <w:trHeight w:val="907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E218AC" w:rsidRPr="00E218AC" w:rsidRDefault="00E218AC" w:rsidP="00E2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18A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Центры профессиональной компетенции по направлениям деятельности НКО: </w:t>
            </w:r>
          </w:p>
          <w:p w:rsidR="00E218AC" w:rsidRPr="00E218AC" w:rsidRDefault="00E218AC" w:rsidP="00E2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социального сиротства, поддержка материнства и детства</w:t>
            </w:r>
          </w:p>
        </w:tc>
      </w:tr>
      <w:tr w:rsidR="005B46B8" w:rsidRPr="00BD7ED5" w:rsidTr="005B46B8">
        <w:trPr>
          <w:trHeight w:val="2328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Pr="00E218A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Благотворительный фонд профилактики социального сиротства</w:t>
            </w:r>
          </w:p>
          <w:p w:rsidR="00C61327" w:rsidRPr="00C61327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512CA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Саляма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Адиля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д.3, корпус.3, пом.1, к.10</w:t>
            </w:r>
          </w:p>
          <w:p w:rsidR="00C61327" w:rsidRPr="00C61327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Марова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Михайловна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www.fondpcc.ru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fondpcc@gmail.co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(499) 748-0-03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26 140 089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8 771 205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2013 г. 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Благотворительная программа «Внедрение модели профилактики социального сиротства для семей с детьми раннего возраста»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 -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снижение числа детей сирот в  РФ посредством внедрения и развития комплекса услуг по профилактике социального сиротства, реализуемых СО НКО для семей с детьми до 3 лет в 16-ти регионах РФ. </w:t>
            </w:r>
          </w:p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программы: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разработка региональной модели профилактики социального сиротства для семей с детьми до 3 лет и плана ее внедрения; </w:t>
            </w:r>
          </w:p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совершенствование нормативно-правовой базы регионов для обеспечения условий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разработанной модели; </w:t>
            </w:r>
          </w:p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повышение квалификации специалистов, непосредственно вовлеченных в реализацию внедряемых услуг в регионах посредством образовательных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программ; </w:t>
            </w:r>
          </w:p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организационное развитие СО НКО - региональных партнеров в области менеджмента, привлечения средств, PR и взаимодействия со значимым окружением; </w:t>
            </w:r>
          </w:p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обеспечение качества внедряемых услуг за счет их методического сопровождения;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продвижение отработанной модели и услуг в другие регионы России, популяризация деятельности региональных СО НКО на федеральном уровне.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46B8" w:rsidRPr="00BD7ED5" w:rsidRDefault="005B46B8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</w:t>
            </w:r>
          </w:p>
          <w:p w:rsidR="005B46B8" w:rsidRDefault="005B46B8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область,</w:t>
            </w:r>
          </w:p>
          <w:p w:rsidR="005B46B8" w:rsidRPr="00BD7ED5" w:rsidRDefault="005B46B8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</w:t>
            </w:r>
          </w:p>
          <w:p w:rsidR="005B46B8" w:rsidRPr="00BD7ED5" w:rsidRDefault="005B46B8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Иркутская область, </w:t>
            </w:r>
          </w:p>
          <w:p w:rsidR="005B46B8" w:rsidRDefault="005B46B8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Калининградская область, </w:t>
            </w:r>
          </w:p>
          <w:p w:rsidR="005B46B8" w:rsidRPr="00BD7ED5" w:rsidRDefault="005B46B8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Калужская область, Новосибирская область, </w:t>
            </w:r>
          </w:p>
          <w:p w:rsidR="005B46B8" w:rsidRPr="00BD7ED5" w:rsidRDefault="005B46B8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область, Пензенская область, </w:t>
            </w:r>
          </w:p>
          <w:p w:rsidR="005B46B8" w:rsidRDefault="005B46B8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область.</w:t>
            </w:r>
          </w:p>
          <w:p w:rsidR="005B46B8" w:rsidRPr="00BD7ED5" w:rsidRDefault="005B46B8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Карелия, </w:t>
            </w:r>
          </w:p>
          <w:p w:rsidR="005B46B8" w:rsidRPr="00BD7ED5" w:rsidRDefault="005B46B8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</w:p>
          <w:p w:rsidR="005B46B8" w:rsidRDefault="005B46B8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Эл,</w:t>
            </w:r>
          </w:p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</w:p>
          <w:p w:rsidR="00512CA5" w:rsidRPr="00BD7ED5" w:rsidRDefault="005B46B8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 w:rsidR="00714643"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6B8" w:rsidRPr="00BD7ED5" w:rsidTr="005B46B8">
        <w:trPr>
          <w:trHeight w:val="848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Pr="00E218A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«Региональный центр практической психолог</w:t>
            </w:r>
            <w:r w:rsidR="00C61327" w:rsidRPr="00E2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социальной работы «ВЕКТОР»</w:t>
            </w:r>
          </w:p>
          <w:p w:rsidR="00C61327" w:rsidRPr="00C61327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614039, г. Пермь, Проспект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Комсомольский, 56-44 </w:t>
            </w:r>
          </w:p>
          <w:p w:rsidR="00714643" w:rsidRP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Кожанская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Ивановна vectornko.ru</w:t>
            </w:r>
            <w:hyperlink r:id="rId4" w:history="1">
              <w:r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vectornko@mail.ru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(342) 99-99-82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15 240 999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8 148 561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2014 г. 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«Мастерская НКО»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D1C6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 -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объема и обеспечение качества социальных услуг детям и семьям, находящимся в трудной жизненной ситуации, через внедрение стандартов  деятельности и повышения компетентности специалистов СО НКО на территории Приволжского и Уральского округов. </w:t>
            </w:r>
          </w:p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обеспечение условий для развития НКО - сектора на рынке социальных услуг для детей и семей, находящихся в трудной жизненной ситуации в Пермском крае регионах – партнерах  Уральского и Приволжского федеральных  округов  РФ;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повышение компетентности специалистов социально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ориентированных некоммерческих организаций в сфере оказания семейно-ориентированных профилактических услуг;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создание условий для масштабирования семейно ориентированных услуг  СО НКО в регионах Уральского и  Приволжского федеральных округов  РФ;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трансляция инновационного опыта СО НКО  в регионы Уральского и  Приволжского федеральных округов  РФ; </w:t>
            </w:r>
          </w:p>
          <w:p w:rsidR="001D1C6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создание условий для развития профессионального сообщества специалистов, занятых в сфере профилактики социального сиротства и защиты детей;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информационное обеспечение  реализации программы.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12CA5" w:rsidRPr="00EF766F" w:rsidRDefault="00EF766F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</w:t>
            </w:r>
            <w:r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643"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</w:t>
            </w:r>
            <w:r w:rsidR="00512CA5"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="00714643"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B46B8"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Курганская область, </w:t>
            </w:r>
            <w:r w:rsidRPr="00EF766F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Кировская область, </w:t>
            </w:r>
            <w:r w:rsidR="00714643"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</w:t>
            </w:r>
            <w:r w:rsidR="00512CA5"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="00714643"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12CA5" w:rsidRPr="00EF766F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</w:t>
            </w:r>
            <w:r w:rsidR="00512CA5"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14643" w:rsidRPr="00EF766F" w:rsidRDefault="005B46B8" w:rsidP="00E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 </w:t>
            </w:r>
          </w:p>
          <w:p w:rsidR="00EF766F" w:rsidRPr="00EF766F" w:rsidRDefault="00EF766F" w:rsidP="00E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66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Республика  Марий Эл, </w:t>
            </w:r>
            <w:r w:rsidRPr="00EF7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  Татарстан, Республика Чувашия, Республика Удмуртия, Республика Мордовия, Тюменская область; </w:t>
            </w:r>
            <w:r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область, </w:t>
            </w:r>
          </w:p>
          <w:p w:rsidR="00EF766F" w:rsidRPr="00EF766F" w:rsidRDefault="00EF766F" w:rsidP="00E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F766F" w:rsidRPr="00EF766F" w:rsidRDefault="00EF766F" w:rsidP="00EF7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6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округ, </w:t>
            </w:r>
          </w:p>
          <w:p w:rsidR="00EF766F" w:rsidRPr="005B46B8" w:rsidRDefault="00EF766F" w:rsidP="00B5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EF766F">
              <w:rPr>
                <w:rFonts w:ascii="Times New Roman" w:hAnsi="Times New Roman" w:cs="Times New Roman"/>
                <w:sz w:val="20"/>
                <w:szCs w:val="20"/>
              </w:rPr>
              <w:t>Ямало</w:t>
            </w:r>
            <w:proofErr w:type="spellEnd"/>
            <w:r w:rsidRPr="00EF766F">
              <w:rPr>
                <w:rFonts w:ascii="Times New Roman" w:hAnsi="Times New Roman" w:cs="Times New Roman"/>
                <w:sz w:val="20"/>
                <w:szCs w:val="20"/>
              </w:rPr>
              <w:t xml:space="preserve"> Ненецкий</w:t>
            </w:r>
            <w:proofErr w:type="gramEnd"/>
            <w:r w:rsidRPr="00EF766F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</w:p>
        </w:tc>
      </w:tr>
      <w:tr w:rsidR="005B46B8" w:rsidRPr="00BD7ED5" w:rsidTr="005B46B8">
        <w:trPr>
          <w:trHeight w:val="2736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Благотворительный фонд «Дорога к дому» </w:t>
            </w:r>
          </w:p>
          <w:p w:rsidR="00E218AC" w:rsidRDefault="00E218A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162600 Вологодская область, </w:t>
            </w:r>
            <w:r w:rsidR="00C61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Череповец, пр. Победы, д. 33</w:t>
            </w:r>
          </w:p>
          <w:p w:rsidR="00C61327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Печникова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Анатольевна</w:t>
            </w:r>
          </w:p>
          <w:p w:rsidR="00714643" w:rsidRPr="00C61327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www</w:t>
              </w:r>
              <w:r w:rsidR="00714643" w:rsidRPr="00C6132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dorogakdomu</w:t>
              </w:r>
              <w:proofErr w:type="spellEnd"/>
              <w:r w:rsidR="00714643" w:rsidRPr="00C6132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714643" w:rsidRPr="00C61327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rmc</w:t>
              </w:r>
              <w:r w:rsidR="00714643" w:rsidRPr="00C6132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dkd</w:t>
              </w:r>
              <w:r w:rsidR="00714643" w:rsidRPr="00C6132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@</w:t>
              </w:r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mail</w:t>
              </w:r>
              <w:r w:rsidR="00714643" w:rsidRPr="00C6132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(8202) 57-11-20,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57-66-70,  57-17-45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14 645 262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7 783 482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2013 г. 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«Межрегиональный информационно-методический ресурсный центр для социально-ориентированных НКО и учреждений социальной сферы»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 -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дальнейшее развитие системы профессиональной поддержки сотрудников СО НКО на базе межрегионального информационно-методического ресурсного центра БФ «Дорога к дому»; содействие развитию активности и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устойчивости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существующих и созданию новых СО НКО, способных оказывать эффективную поддержку и помощь несовершеннолетним и их семьям, оказавшимся в трудной жизненной ситуации.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и укрепление материально-технической и методической базы Центра;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мониторинг социальной ситуации в регионах присутствия бизнеса ОАО «Северсталь». Анализ ключевых проблем и потребностей в направлении профилактики социального сиротства, безнадзорности и правонарушений несовершеннолетних, в решении которых могут принять активное участие социально ориентированные НКО;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 и проведение развивающих мероприятий для специалистов целевой группы, оказание консультативных услуг для НКО и специалистов социальной сферы в соответствии с заявленными потребностями;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обобщение и распространения лучшего опыта и практик СО НКО в направлении профилактики социального сиротства, безнадзорности и правонарушений несовершеннолетних; 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содействие привлечению труда добровольцев в деятельность НКО.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46B8" w:rsidRDefault="005B46B8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Амурская область, Архангельская область, </w:t>
            </w:r>
          </w:p>
          <w:p w:rsidR="005B46B8" w:rsidRDefault="005B46B8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Волгоградская область, Вологодская область,</w:t>
            </w:r>
          </w:p>
          <w:p w:rsidR="005B46B8" w:rsidRPr="00BD7ED5" w:rsidRDefault="00512CA5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область,  Костромская область,  Курганская область,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Ленинградская область, </w:t>
            </w:r>
            <w:r w:rsidR="005B46B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:rsidR="005B46B8" w:rsidRDefault="00714643" w:rsidP="0051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Мурманская область, Нижегородская область, Орловская область, </w:t>
            </w:r>
          </w:p>
          <w:p w:rsidR="005B46B8" w:rsidRDefault="005B46B8" w:rsidP="0051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Бурятия,  Республика Карелия,  Республика Коми,</w:t>
            </w:r>
          </w:p>
          <w:p w:rsidR="00512CA5" w:rsidRPr="00BD7ED5" w:rsidRDefault="005B46B8" w:rsidP="0051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Санкт-Петербург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 Свердловская область, Читинска</w:t>
            </w:r>
            <w:r w:rsidR="0032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область, Ярославская область</w:t>
            </w:r>
          </w:p>
          <w:p w:rsidR="00714643" w:rsidRPr="00BD7ED5" w:rsidRDefault="00714643" w:rsidP="0051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46B8" w:rsidRPr="00BD7ED5" w:rsidTr="005B46B8">
        <w:trPr>
          <w:trHeight w:val="2079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«Национальный фонд защиты детей от жестокого обращения»</w:t>
            </w:r>
          </w:p>
          <w:p w:rsidR="00C61327" w:rsidRPr="00C61327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105062, г. Москва, Покровка ул. дом 30, стр. 1</w:t>
            </w:r>
          </w:p>
          <w:p w:rsidR="00C61327" w:rsidRPr="00C61327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Спивак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Михайлович</w:t>
            </w:r>
          </w:p>
          <w:p w:rsidR="00714643" w:rsidRPr="00C61327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www.sirotstvo.ru</w:t>
              </w:r>
            </w:hyperlink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fond@nfpcc.ru 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956-14-00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11 478 357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8 771 205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«Социальный навигатор НКО – 2 этап»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содействие СО НКО в приобретении необходимых компетенций для осуществления деятельности в сфере профилактики социального сиротства, разработке и реализации конкретных проектов в этой области.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представление социально ориентированным НКО и распространение стандартизированных и методически описанных лучших практик и услуг в сфере профилактики социального сиротства;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методическое и консультативное сопровождение разработки социально ориентированными НКО конкретных проектов в сфере профилактики социального сиротства;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формирование методических площадок для консультативной поддержки социально ориентированных НКО и распространения лучших практик;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расширение и размещение на интернет-сайте банка лучших практик СО НКО в сфере профилактики социального сиротства;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выработка согласованных профессиональных подходов к реализации проектов по профилактике социального сиротства.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5700" w:rsidRDefault="008F570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</w:t>
            </w:r>
            <w:r w:rsidR="005B46B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Архангельская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Астраханская область, Волгоградская область, Калининградская область, </w:t>
            </w:r>
          </w:p>
          <w:p w:rsidR="00512CA5" w:rsidRPr="00BD7ED5" w:rsidRDefault="008F570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</w:p>
          <w:p w:rsidR="005B46B8" w:rsidRDefault="008F570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Нижегородская область,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Республика Бурятия, </w:t>
            </w:r>
          </w:p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Калмыкия, Республика Кабардино-Балкария, </w:t>
            </w:r>
          </w:p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="00326649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Карачаево-Черкессия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12CA5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Удмуртия, </w:t>
            </w:r>
          </w:p>
          <w:p w:rsidR="008F5700" w:rsidRDefault="008F570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Саха (Якутия), </w:t>
            </w:r>
          </w:p>
          <w:p w:rsidR="00512CA5" w:rsidRPr="00BD7ED5" w:rsidRDefault="008F570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Тамбовская область,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область, </w:t>
            </w:r>
          </w:p>
          <w:p w:rsidR="008F5700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  <w:r w:rsidR="008F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2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Ханты-Мансийский АО</w:t>
            </w:r>
            <w:r w:rsidR="008F5700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14643" w:rsidRPr="00BD7ED5" w:rsidRDefault="008F570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  <w:r w:rsidR="0032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ская область, </w:t>
            </w:r>
            <w:proofErr w:type="gramStart"/>
            <w:r w:rsidR="0032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</w:t>
            </w:r>
            <w:proofErr w:type="gramEnd"/>
            <w:r w:rsidR="0032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</w:tr>
      <w:tr w:rsidR="005B46B8" w:rsidRPr="00BD7ED5" w:rsidTr="005B46B8">
        <w:trPr>
          <w:trHeight w:val="2472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Межрегиональная общественная организация «Общественный центр «Судебно-правовая реформа»</w:t>
            </w:r>
          </w:p>
          <w:p w:rsidR="00C61327" w:rsidRPr="00C61327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115580, г. Москва,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Мусы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Джалиля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9, корп. 5, кв. 360</w:t>
            </w:r>
          </w:p>
          <w:p w:rsidR="00C61327" w:rsidRPr="00EF766F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Александриков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  </w:t>
            </w:r>
          </w:p>
          <w:p w:rsidR="00714643" w:rsidRPr="00EF766F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  <w:p w:rsidR="00826016" w:rsidRPr="00EF766F" w:rsidRDefault="00826016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EF7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26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sprc</w:t>
            </w:r>
            <w:proofErr w:type="spellEnd"/>
            <w:r w:rsidRPr="00EF7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26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26016" w:rsidRPr="00826016" w:rsidRDefault="00826016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makcrane@mail.ru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(495) 427-20-87,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8-903-774-42-47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8 002 646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4 507 540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2014г.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"Поддержка развития деятельности сообществ восстановительных практик"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повышение качества деятельности социально ориентированных НКО в результате освоения их специалистами навыков проведения программ восстановительного разрешения конфликтов и криминальных ситуаций.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содействие участию социально ориентированных НКО в мониторинге и реализации компонентов Национальной стратегии действий в интересах детей на 2012-2017 гг., связанных с созданием и поддержкой служб примирения на уровне региона;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разработка проектов программ восстановительного разрешения конфликтов и криминальных ситуаций в некоммерческом и бюджетном секторах как социальной услуги;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развитие деятельности по анализу и мониторингу практики проведения программ восстановительного разрешения конфликтов и криминальных ситуаций на уровне регионов и в целом по России;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выявление, обобщение и распространение лучшей практики проведения  программ восстановительного разрешения конфликтов и криминальных ситуаций.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672D0" w:rsidRPr="00BD7ED5" w:rsidRDefault="001672D0" w:rsidP="0016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Архангельская область, </w:t>
            </w:r>
          </w:p>
          <w:p w:rsidR="001672D0" w:rsidRPr="00BD7ED5" w:rsidRDefault="001672D0" w:rsidP="0016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1672D0" w:rsidRPr="00BD7ED5" w:rsidRDefault="001672D0" w:rsidP="0016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область,</w:t>
            </w:r>
          </w:p>
          <w:p w:rsidR="008F5700" w:rsidRDefault="001672D0" w:rsidP="008F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Кировская область, Липецкая область, </w:t>
            </w:r>
          </w:p>
          <w:p w:rsidR="008F5700" w:rsidRDefault="008F5700" w:rsidP="008F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5B46B8" w:rsidRDefault="001672D0" w:rsidP="0016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</w:p>
          <w:p w:rsidR="001672D0" w:rsidRPr="00BD7ED5" w:rsidRDefault="001672D0" w:rsidP="0016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Татарстан,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 Марий Эл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Республика Удмуртия,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Самарская 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Саратовская область,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</w:t>
            </w:r>
          </w:p>
          <w:p w:rsidR="00714643" w:rsidRPr="00BD7ED5" w:rsidRDefault="00714643" w:rsidP="00C6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  <w:r w:rsidR="001672D0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46B8" w:rsidRPr="00BD7ED5" w:rsidTr="005B46B8">
        <w:trPr>
          <w:trHeight w:val="3720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Некоммерческая организация благотворительный фонд помощи детям-сиротам «Здесь и сейчас»</w:t>
            </w:r>
          </w:p>
          <w:p w:rsidR="005B46B8" w:rsidRPr="00C61327" w:rsidRDefault="005B46B8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115054, Москва, пр-т Андропова д. 38 кв. 380</w:t>
            </w:r>
          </w:p>
          <w:p w:rsidR="005B46B8" w:rsidRPr="00C61327" w:rsidRDefault="005B46B8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Тульчинская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  <w:p w:rsidR="00714643" w:rsidRPr="00C61327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www.hereandnow.ru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info@hereandnow.ru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7-903-761-33-94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7 426 400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5 569 800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"Содействие семейному устройству детей с проблемами развития и сопровождение приемных семей с особыми детьми: что могут НКО?"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оказание поддержки региональным социально ориентированным НКО в организации помощи приемным семьям с особыми детьми, потенциальным приемным родителям, готовым принять на воспитание ребенка с особыми нуждами, в содействии семейному устройству детей из учреждений, в том числе специализированных интернатов для детей с проблемами здоровья и развития, в объединении специалистов-практиков, помогающих детям в приемных семьях. </w:t>
            </w:r>
            <w:proofErr w:type="gramEnd"/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родвижение идей семейного устройства детей с проблемами развития, формирование банка данных по лучшим практикам в этом направлении, обмен опытом и распространение опыта в области семейного устройства таких детей;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обучение специалистов региональных СО НКО способам разносторонней поддержки приемных семей, воспитывающих детей с особыми нуждами, потенциальным приемным родителям, готовым взять в семью особого ребенка; - разработка и апробация программ поддержки приемных семей с особыми детьми и содействия семейному устройству особых детей в регионах-партнерах;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помощь СОНКО в освоении принципов построения ресурсной сети, поддержка в формировании в регионе системы взаимодействующих организаций, способных оказать положительное влияние на ситуацию в сфере семейного устройства и сопровождения приемных семей;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расширение профессиональной площадки для специалистов в сфере семейного устройства в целях обсуждения возникающих проблем, объединения усилий, выработки профессиональных критериев, развития профессионального и экспертного сообщества;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формирование в общественном сознании позитивного отношения к семейному устройству детей с особенностями развития путем публичных акций, социальной рекламы, распространения позитивного опыта семей, воспитывающих или воспитавших особого ребенка.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Амурская </w:t>
            </w:r>
            <w:r w:rsidR="001672D0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Астраханская </w:t>
            </w:r>
            <w:r w:rsidR="001672D0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Нижегородская </w:t>
            </w:r>
            <w:r w:rsidR="001672D0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Новосибирская </w:t>
            </w:r>
            <w:r w:rsidR="001672D0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Пензенская </w:t>
            </w:r>
            <w:r w:rsidR="001672D0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Псковская </w:t>
            </w:r>
            <w:r w:rsidR="001672D0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C61327" w:rsidRDefault="00C61327" w:rsidP="008F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</w:p>
          <w:p w:rsidR="008F5700" w:rsidRPr="00BD7ED5" w:rsidRDefault="00714643" w:rsidP="008F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</w:t>
            </w:r>
            <w:r w:rsidR="008F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8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Тверская область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46B8" w:rsidRPr="00BD7ED5" w:rsidTr="005B46B8">
        <w:trPr>
          <w:trHeight w:val="2640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E218A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Некоммерческая организация «Благотворительный фонд социальной помощи и реабилитации»</w:t>
            </w:r>
          </w:p>
          <w:p w:rsidR="00C61327" w:rsidRPr="00C61327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443052 город Самара, Кировский район, ул.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Земеца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36 «А»</w:t>
            </w:r>
          </w:p>
          <w:p w:rsidR="00C61327" w:rsidRPr="00C61327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Стебнев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Иванович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Inf_srrc@mail.ru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(846) 372-09-20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9 414 565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2 996 570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2013 г. 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«Защита семьи и детей от социально-опасного поведения родных и близких, страдающих алкогольной или наркотической зависимостью»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 -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в Российской Федерации необходимых и достаточных условий (кадровых, информационных, методических и управленческих) для формирования инновационной системы защиты семьи и детей от социально-опасного поведения родных и близких, страдающих алкогольной или наркотической зависимостью.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разработка методических материалов по внедрению Программы; </w:t>
            </w:r>
          </w:p>
          <w:p w:rsidR="001672D0" w:rsidRPr="00BD7ED5" w:rsidRDefault="00714643" w:rsidP="0016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выработка рекомендаций для региональных НКО по вхождению в региональные программы противодействия незаконному обороту наркотиков, профилактике наркомании, лечению и реабилитации наркозависимос</w:t>
            </w:r>
            <w:r w:rsidR="001672D0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населения  в качестве исполнителей отдельных мероприятий по защите семей, в которых родители употребляют наркотики; </w:t>
            </w:r>
          </w:p>
          <w:p w:rsidR="001672D0" w:rsidRPr="00BD7ED5" w:rsidRDefault="00714643" w:rsidP="0016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организация постоянного мониторинга и анализа показателей деятельности социально ориентированных некоммерческих организаций в субъектах Российской Федерации, участвующих в реализации Программы; </w:t>
            </w:r>
          </w:p>
          <w:p w:rsidR="001672D0" w:rsidRPr="00BD7ED5" w:rsidRDefault="00714643" w:rsidP="0016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обобщение лучшего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опыта организации систем защиты семьи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детей от социально-опасного поведения родных и близких, страдающих алкогольной или наркотической зависимостью; </w:t>
            </w:r>
          </w:p>
          <w:p w:rsidR="00714643" w:rsidRPr="00BD7ED5" w:rsidRDefault="00714643" w:rsidP="0016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работы по обучению волонтеров (семейных терапевтов) для работы с семьями наркоманов и алкоголиков.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5700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Белгородская область, Волгоградская область, Воронежская область, Ивановская область, </w:t>
            </w:r>
            <w:r w:rsidR="00FB73EF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Кабардино-Балкарская Республика, Калининградская область,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</w:t>
            </w:r>
          </w:p>
          <w:p w:rsidR="00FB73EF" w:rsidRPr="00BD7ED5" w:rsidRDefault="00714643" w:rsidP="00FB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Кемеровская область, Магаданская область, </w:t>
            </w:r>
            <w:r w:rsidR="00FB73EF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</w:p>
          <w:p w:rsid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Новгородская область, Омская область, </w:t>
            </w:r>
            <w:r w:rsidR="00FB73EF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Пензенская область, Приморский край,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</w:t>
            </w:r>
            <w:r w:rsidR="00FB73EF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Бурятия, Республика Дагестан, </w:t>
            </w:r>
            <w:r w:rsidR="00C61327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="00C61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Карачаево-Черкессия</w:t>
            </w:r>
            <w:r w:rsidR="00C61327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B73EF" w:rsidRPr="00BD7ED5" w:rsidRDefault="00FB73EF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  <w:r w:rsidR="0098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14643" w:rsidRPr="00BD7ED5" w:rsidRDefault="00714643" w:rsidP="00FB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Сахалинская область, Свердловская область, Смоленская область, Ставропольский край, Томская область, Тульская область, Тюменская область, </w:t>
            </w:r>
            <w:r w:rsidR="0098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</w:tr>
      <w:tr w:rsidR="00E218AC" w:rsidRPr="00BD7ED5" w:rsidTr="00E218AC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E218AC" w:rsidRPr="00E218AC" w:rsidRDefault="00E218AC" w:rsidP="00FB7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Повышение качества жизни людей пожилого возраста</w:t>
            </w:r>
          </w:p>
        </w:tc>
      </w:tr>
      <w:tr w:rsidR="005B46B8" w:rsidRPr="00BD7ED5" w:rsidTr="005B46B8">
        <w:trPr>
          <w:trHeight w:val="706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«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Студио-Диалог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61327" w:rsidRPr="00C61327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123242  Москва,</w:t>
            </w:r>
            <w:r w:rsidR="00C61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Зоологическая ул., 1, офис 128</w:t>
            </w:r>
          </w:p>
          <w:p w:rsidR="00C61327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Белокрыльцева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Витальевна</w:t>
            </w:r>
          </w:p>
          <w:p w:rsidR="00714643" w:rsidRPr="00C61327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www.admil.ru</w:t>
              </w:r>
            </w:hyperlink>
          </w:p>
          <w:p w:rsidR="00714643" w:rsidRPr="00C61327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admil@inbox.ru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(499) 254-08-30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6 143 750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2 973 950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2013 г.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2014 г.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"Первые шаги в мире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бабушколюбия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F5700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оказание консультационной, информационной, методической поддержки деятельности СО НКО, помогающим пожилым людям и привлечение внимание общества к проблемам пожилых людей.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о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бучение  региональных групп/объединений волонтеров и сотрудников СО НКО методикам и особенностям  работы с пожилыми людьми;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увеличение в регионах России числа волонтерских групп/объединений и СО НКО, помогающих пожилым людям, 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содействие формированию самостоятельных групп волонтеров в регионах России, которые помогают пожилым людям;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уровня квалификации и качества работы  сотрудников СО НКО и волонтерских групп, помогающих пожилым людям;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распространение опыта и методик волонтерской работы с пожилыми людьми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среди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НКО и волонтерских групп из регионов России; </w:t>
            </w:r>
          </w:p>
          <w:p w:rsidR="001672D0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широкое распространение информации о работе существующих в регионах России  группах/объединений волонтеров и СО НКО, помогающих пожилым людям, с помощью радиопрограмм из цикла «Адреса милосердия» и базы данных в интернете;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 помощью радиопрограмм из цикла «Адреса милосердия» новых волонтеров и иных ресурсов  для групп/объединений волонтеров и СО НКО из разных регионов России, помогающих пожилым людям.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4643" w:rsidRPr="00BD7ED5" w:rsidRDefault="00BD7ED5" w:rsidP="00FB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="00FB73EF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 субъекты РФ</w:t>
            </w:r>
          </w:p>
        </w:tc>
      </w:tr>
      <w:tr w:rsidR="00E218AC" w:rsidRPr="00BD7ED5" w:rsidTr="00E218AC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E218AC" w:rsidRPr="00E218AC" w:rsidRDefault="00E218A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Оказание социальной поддержки бездомным</w:t>
            </w:r>
          </w:p>
        </w:tc>
      </w:tr>
      <w:tr w:rsidR="005B46B8" w:rsidRPr="00BD7ED5" w:rsidTr="005B46B8">
        <w:trPr>
          <w:trHeight w:val="2400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Санкт-Петербургская региональная благотворительная общественная организация помощи лицам без определенного места жительства «НОЧЛЕЖКА»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1672D0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Боровая улица, дом 112 лит.</w:t>
            </w:r>
            <w:r w:rsidR="001672D0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Свердлин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Сергеевич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www.homeless.ru 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nochlezka@mail.ru , punktobogreva@gmail.com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(812) 319-37-94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5 638 556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2 963 505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2014 г.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98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</w:t>
            </w:r>
            <w:r w:rsidR="0098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ресурсный методический центр и тренинги  для государственных учреждений социального обслуживания, а также для социально ориентированных некоммерческих организаций  в области комплексной помощи социально-исключенным группам населения, а именно бездомным и гражданам без регистрации."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развитие системы информационной, методической и консультационной поддержки деятельности СО НКО и государственных учреждений, работающих в сфере оказания комплексной помощи бездомным и гражданам без регистрации через ресурсы Специализированного методического центра для социально ориентированных НКО (СО НКО) в РФ. </w:t>
            </w:r>
            <w:r w:rsidRPr="00BD7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 программы: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усилить деятельность экспертного сообщества по проблеме бездомности и социальной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исключенности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укрепить его взаимодействие между регионами и различными структурами;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оказать информационную, методическую и консультационную поддержку деятельности СО НКО в не менее чем в 15 регионах;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поддержать и развить систему взаимодействия региональных СО НКО на базе Межрегиональной сети «За преодоление социальной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исключенности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Сети организаций «Если дома нет», организаций – информационных партнеров «Ночлежки», описать и распространить лучшие практики по организации проектов помощи бездомным и работы с общественностью и волонтерами; </w:t>
            </w:r>
          </w:p>
          <w:p w:rsidR="00714643" w:rsidRPr="00BD7ED5" w:rsidRDefault="00714643" w:rsidP="00BD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создать условия для дальнейшего развития и поддержки </w:t>
            </w:r>
            <w:r w:rsidR="00BD7ED5"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пециализированного методического ресурсного центра.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73EF" w:rsidRPr="00BD7ED5" w:rsidRDefault="00FB73EF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Волгоградская область, Воронежская область,</w:t>
            </w:r>
          </w:p>
          <w:p w:rsidR="00FB73EF" w:rsidRPr="00BD7ED5" w:rsidRDefault="008F570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FB73EF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FB73EF" w:rsidRPr="00BD7ED5" w:rsidRDefault="00FB73EF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Карелия,  </w:t>
            </w:r>
          </w:p>
          <w:p w:rsidR="00C61327" w:rsidRDefault="00FB73EF" w:rsidP="00FB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</w:t>
            </w:r>
          </w:p>
          <w:p w:rsidR="00714643" w:rsidRPr="00BD7ED5" w:rsidRDefault="00C61327" w:rsidP="00FB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FB73EF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</w:t>
            </w:r>
            <w:r w:rsidR="00FB73EF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область, Хабаровский край</w:t>
            </w:r>
          </w:p>
        </w:tc>
      </w:tr>
      <w:tr w:rsidR="00F31AE0" w:rsidRPr="00BD7ED5" w:rsidTr="00F31AE0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F31AE0" w:rsidRPr="00F31AE0" w:rsidRDefault="00F31AE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A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Профилактика социально опасных форм поведения граждан</w:t>
            </w:r>
          </w:p>
        </w:tc>
      </w:tr>
      <w:tr w:rsidR="005B46B8" w:rsidRPr="00BD7ED5" w:rsidTr="005B46B8">
        <w:trPr>
          <w:trHeight w:val="2424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Общероссийская общественная организация «Совет общественных наблюдательных комиссий»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123100, </w:t>
            </w:r>
            <w:r w:rsidR="00C61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 ул. Анатолия Живова, д.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Каннабих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Валерьевна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http://www.onkrf.ru</w:t>
              </w:r>
            </w:hyperlink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helpprisoners@mail.ru 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8(499) 259-06-23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10 898 401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8 771 205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 соблюдения прав граждан к безопасному образу жизни»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F5700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выявление способности общества удерживать наиболее уязвимые в криминальном плане категории граждан (женщин, несовершеннолетних, инвалидов) от повторных преступлений, защищать их от втягивания в преступную среду, оказывать эффективную помощь в адаптации и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освобождения из мест лишения свободы.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 программы: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изучение в различных регионах проблем с обеспечением прав несовершеннолетних правонарушителей, лиц женского пола и инвалидов, находящихся под стражей, а также прав граждан, находящихся в местах принудительного содержания, на труд и медицинское обеспечение;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с представителями некоммерческих организаций и общественных наблюдательных комиссий круглых столов в 5-ти федеральных округах по рассмотрению названных проблем с участием органов исполнительной власти с целью выработки рекомендаций по их разрешению;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подготовка на основе результатов обсуждения проблем предложений по внесению изменений и дополнений в действующее законодательство, касающихся защиты прав граждан, находящихся в местах принудительного содержания.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область, Воронежская область, Волгоградская область, Республика Чувашия, Ханты-Мансийский автономный округ – Югра</w:t>
            </w:r>
          </w:p>
        </w:tc>
      </w:tr>
      <w:tr w:rsidR="00F31AE0" w:rsidRPr="00BD7ED5" w:rsidTr="00F31AE0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F31AE0" w:rsidRPr="00F31AE0" w:rsidRDefault="00F31AE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A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</w:tr>
      <w:tr w:rsidR="005B46B8" w:rsidRPr="00BD7ED5" w:rsidTr="005B46B8">
        <w:trPr>
          <w:trHeight w:val="1273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 учреждение «Детский хоспис»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197229, Санкт-Петербург,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Коннолахтинский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дом 23, литера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Александр Евгеньевич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www.kidshospice.ru</w:t>
              </w:r>
            </w:hyperlink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info@kidshospice.org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(812) 576-19-68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9 968 964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5 258 392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2014г.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"Разработка политики в сфере паллиативной помощи и методическое сопровождение развития паллиативных служб в регионах Российской Федерации"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повышение доступности и улучшение качества оказания паллиативной помощи детям во всех регионах Российской Федерации за счет внедрения единого «Порядка оказания паллиативной помощи детям», регламентирующего работу всех педиатрических паллиативных служб в Российской Федерации;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повышение уровня компетенции специалистов детских паллиативных служб.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программы: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разработка методических рекомендации и нормативных документов, регламентирующие порядок оказания услуги детской паллиативной помощи;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консультационная и методическая помощь регионам во внедрении паллиативной помощи.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4643" w:rsidRPr="00BD7ED5" w:rsidRDefault="00BD7ED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субъекты РФ</w:t>
            </w:r>
          </w:p>
        </w:tc>
      </w:tr>
      <w:tr w:rsidR="00F31AE0" w:rsidRPr="00BD7ED5" w:rsidTr="00F31AE0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F31AE0" w:rsidRPr="00F31AE0" w:rsidRDefault="00F31AE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A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адаптация инвалидов и их семей</w:t>
            </w:r>
          </w:p>
        </w:tc>
      </w:tr>
      <w:tr w:rsidR="005B46B8" w:rsidRPr="00BD7ED5" w:rsidTr="008F5700">
        <w:trPr>
          <w:trHeight w:val="281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Региональная благотворительная общественная организация «Центр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лечебной педагогики»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119311, Москва, ул. Строителей, д. 17Б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Битова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Львовна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www.ccp.org.ru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ccpmain@ccp.org.ru</w:t>
            </w:r>
          </w:p>
          <w:p w:rsidR="00C61327" w:rsidRDefault="00714643" w:rsidP="00C6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(499) 131-06-83,</w:t>
            </w:r>
          </w:p>
          <w:p w:rsidR="00714643" w:rsidRPr="00BD7ED5" w:rsidRDefault="00714643" w:rsidP="00C6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(499) 131-06-16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18 812 627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8 771 205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«Особые люди»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B73EF" w:rsidRP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программы </w:t>
            </w: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качества жизни людей с особенностями развития и их семей.</w:t>
            </w:r>
          </w:p>
          <w:p w:rsidR="00FB73EF" w:rsidRP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C6132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увеличение числа специалистов СО НКО, владеющих </w:t>
            </w: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эффективными методиками коррекционно-реабилитационной работы с особыми людьми и их семьями; </w:t>
            </w:r>
          </w:p>
          <w:p w:rsidR="00FB73EF" w:rsidRP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разработка, адаптация и распространение новых обучающих программ для добровольцев и специалистов СО НКО; </w:t>
            </w:r>
          </w:p>
          <w:p w:rsidR="00FB73EF" w:rsidRP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создание и распространение методических материалов, посвященных актуальным вопросам оказания помощи людям с нарушениями развития и их семьям; </w:t>
            </w:r>
          </w:p>
          <w:p w:rsidR="00FB73EF" w:rsidRP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увеличение числа добровольцев, подготовленных для работы </w:t>
            </w:r>
            <w:proofErr w:type="gramStart"/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НКО по оказанию помощи семьям с особыми людьми; </w:t>
            </w:r>
          </w:p>
          <w:p w:rsidR="00FB73EF" w:rsidRP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информирование родителей о возможностях организации поддержки особых детей путем участия в деятельности СО НКО различных типов; </w:t>
            </w:r>
          </w:p>
          <w:p w:rsidR="00FB73EF" w:rsidRP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коммуникации между организациями, предоставляющими социальные услуги семьям с особыми людьми, инициативными группами, добровольцами и получателями этих услуг в конкретном регионе;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разработка механизмов развития  партнерства власти, бизнеса и социально ориентированных некоммерческих организаций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Алтайский край, Архангельская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Волгоградская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</w:p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Калининградская 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область,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Красноярский край, Курская 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</w:p>
          <w:p w:rsidR="0098409E" w:rsidRDefault="0098409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</w:p>
          <w:p w:rsidR="005B46B8" w:rsidRDefault="0098409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Новгородская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Оренбургская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Пензенская 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Псковская 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еспублика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Алтай, </w:t>
            </w:r>
          </w:p>
          <w:p w:rsidR="00FB73EF" w:rsidRPr="00BD7ED5" w:rsidRDefault="00BD7ED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ашкортостан, </w:t>
            </w:r>
          </w:p>
          <w:p w:rsidR="00FB73EF" w:rsidRPr="00BD7ED5" w:rsidRDefault="00BD7ED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Бурятия, </w:t>
            </w:r>
          </w:p>
          <w:p w:rsidR="00FB73EF" w:rsidRPr="00BD7ED5" w:rsidRDefault="00BD7ED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Дагестан, </w:t>
            </w:r>
          </w:p>
          <w:p w:rsidR="00FB73EF" w:rsidRPr="00BD7ED5" w:rsidRDefault="00BD7ED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Ингушетия, </w:t>
            </w:r>
          </w:p>
          <w:p w:rsidR="00FB73EF" w:rsidRPr="00BD7ED5" w:rsidRDefault="00BD7ED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Карелия, </w:t>
            </w:r>
          </w:p>
          <w:p w:rsidR="00FB73EF" w:rsidRPr="00BD7ED5" w:rsidRDefault="00BD7ED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Коми, </w:t>
            </w:r>
          </w:p>
          <w:p w:rsidR="00FB73EF" w:rsidRPr="00BD7ED5" w:rsidRDefault="00BD7ED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 Якутия, </w:t>
            </w:r>
          </w:p>
          <w:p w:rsidR="00FB73EF" w:rsidRPr="00BD7ED5" w:rsidRDefault="00BD7ED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Северная Осетия, </w:t>
            </w:r>
          </w:p>
          <w:p w:rsidR="00FB73EF" w:rsidRPr="00BD7ED5" w:rsidRDefault="00BD7ED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Татарстан,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Самарская 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</w:p>
          <w:p w:rsidR="00FB73EF" w:rsidRPr="00BD7ED5" w:rsidRDefault="0098409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 Саратовская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Свердловская 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Тамбовская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Тверская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</w:t>
            </w:r>
          </w:p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</w:p>
          <w:p w:rsidR="00714643" w:rsidRPr="00BD7ED5" w:rsidRDefault="00134DC1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енецкий</w:t>
            </w:r>
            <w:proofErr w:type="gramEnd"/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АО, Ярославская </w:t>
            </w:r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</w:tr>
      <w:tr w:rsidR="005B46B8" w:rsidRPr="00BD7ED5" w:rsidTr="005B46B8">
        <w:trPr>
          <w:trHeight w:val="2220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Некоммерческая организация «Благотворительный фонд «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Даунсайд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105043 г. Москва, ул. 3-я Парковая дом 14А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Португалова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Юрьевна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www.downsideup.org</w:t>
              </w:r>
            </w:hyperlink>
          </w:p>
          <w:p w:rsidR="00BD7ED5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BD7ED5" w:rsidRPr="00BD7ED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anna@downsideup.org</w:t>
              </w:r>
            </w:hyperlink>
            <w:r w:rsidR="00BD7E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(499) 367-10-00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13 887 725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6 557 192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"Повышение уровня организационной и финансовой устойчивости региональных СО НКО, оказывающих поддержку детям с синдромом Дауна и их семьям. Продолжение программы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B73EF" w:rsidRP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повысить уровень компетентности социально ориентированных НКО, оказывающих поддержку детям с синдромом Дауна и их семьям в регионах России, в вопросах организационной и финансовой устойчивости. </w:t>
            </w:r>
          </w:p>
          <w:p w:rsidR="00FB73EF" w:rsidRP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FB73EF" w:rsidRP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провести обучение региональных СО НКО и подготовить их к проведению пилотных мероприятий по двум направлениям (организация и проведение благотворительных мероприятий в рамках проекта СПОРТ ВО БЛАГО и организация деятельности НКО как представителя интересов родительских сообществ в регионах страны и совершенствование качества услуг, оказываемых региональными НКО); </w:t>
            </w:r>
          </w:p>
          <w:p w:rsidR="00FB73EF" w:rsidRP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-привлечь в качестве со-ведущих в обучающих мероприятиях те НКО, которые уже прошли обучение в рамках первой Программы в 2012 г.; </w:t>
            </w:r>
          </w:p>
          <w:p w:rsidR="00FB73EF" w:rsidRP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результатам обучения, в регионах России силами обученных в рамках Программы СО НКО провести пилотные благотворительные мероприятия;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организовать обсуждение и обмен опытом </w:t>
            </w:r>
            <w:proofErr w:type="gramStart"/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proofErr w:type="gramEnd"/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НКО по итогам проведенного обучения и проведенных пилотных мероприятий.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409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Забайкальский край, Иркутская область, Краснодарский край, Кировская область, Костромская область, </w:t>
            </w:r>
          </w:p>
          <w:p w:rsidR="00BD7ED5" w:rsidRPr="00BD7ED5" w:rsidRDefault="0098409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</w:p>
          <w:p w:rsidR="002E485C" w:rsidRPr="00BD7ED5" w:rsidRDefault="00714643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Мурманская область, Нижегородская область, Новосибирская область, Омская область, Оренбургская область, Пермский край, </w:t>
            </w:r>
            <w:r w:rsidR="002E485C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</w:t>
            </w:r>
          </w:p>
          <w:p w:rsidR="0098409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Рязанская область, Самарская область, Свердловская область, </w:t>
            </w:r>
          </w:p>
          <w:p w:rsidR="00714643" w:rsidRPr="00BD7ED5" w:rsidRDefault="0098409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 Тульская область,  Челябинская область, Чувашская республика</w:t>
            </w:r>
          </w:p>
        </w:tc>
      </w:tr>
      <w:tr w:rsidR="005B46B8" w:rsidRPr="00BD7ED5" w:rsidTr="005B46B8">
        <w:trPr>
          <w:trHeight w:val="2310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инвалидов «Перспектива»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119021, Москва, ул. Тимура Фрунзе, д.16, стр. 3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 Денис Мишель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www.perspektiva-inva.ru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office@perspektiva-inva.ru, </w:t>
            </w:r>
            <w:r w:rsidRPr="005B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mikhail_novikov@bk.ru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725-39-82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13 000 665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8 771 205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«Передача успешного опыта РООИ «Перспектива» по включению людей с инвалидностью в жизнь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B73EF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повышение эффективности работы социально ориентированных организаций в области социальной адаптации людей с инвалидностью и членов их семей.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передача социально ориентированным организациям 20 регионов РФ эффективных апробированных технологий улучшения отношения к людям с инвалидностью в российском обществе; </w:t>
            </w:r>
          </w:p>
          <w:p w:rsid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оказание информационной, консультационной и методической поддержки деятельности социально ориентированных некоммерческих организаций в 3 регионах РФ практики профессиональной подготовки,  трудоустройства и создания рабочих мест для молодых людей с инвалидностью; </w:t>
            </w:r>
          </w:p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оказание информационной, консультационной и методической поддержки деятельности социально ориентированных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некоммерческих организаций в 5 регионах РФ по вовлечению детей с инвалидностью в общественную жизнь и принятие решений, затрагивающих их интересы во всех сферах жизнедеятельности; </w:t>
            </w: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распространение результатов и опыта работы данного проекта среди социально ориентированных организаций из не менее 20 регионов РФ. </w:t>
            </w:r>
          </w:p>
          <w:p w:rsidR="005B46B8" w:rsidRPr="00BD7ED5" w:rsidRDefault="005B46B8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5700" w:rsidRPr="008F5700" w:rsidRDefault="008F5700" w:rsidP="008F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Архангельская область, </w:t>
            </w:r>
          </w:p>
          <w:p w:rsidR="002E485C" w:rsidRPr="008F5700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Владимирская область, </w:t>
            </w:r>
          </w:p>
          <w:p w:rsidR="008F5700" w:rsidRPr="008F5700" w:rsidRDefault="008F5700" w:rsidP="008F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</w:t>
            </w:r>
          </w:p>
          <w:p w:rsidR="008F5700" w:rsidRPr="002E485C" w:rsidRDefault="002E485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область</w:t>
            </w:r>
            <w:r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F5700" w:rsidRPr="008F5700" w:rsidRDefault="008F570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  <w:r w:rsidR="00714643" w:rsidRPr="008F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F5700" w:rsidRPr="008F5700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</w:t>
            </w:r>
            <w:r w:rsidR="008F5700" w:rsidRPr="008F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область</w:t>
            </w:r>
            <w:r w:rsidRPr="008F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E485C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</w:p>
          <w:p w:rsidR="002E485C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E485C" w:rsidRPr="002E485C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Мурманская область, </w:t>
            </w:r>
          </w:p>
          <w:p w:rsidR="002E485C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Нижегородская область, </w:t>
            </w:r>
            <w:r w:rsidRPr="008F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Новосибирская область, </w:t>
            </w:r>
          </w:p>
          <w:p w:rsidR="002E485C" w:rsidRPr="002E485C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Псковская область, </w:t>
            </w:r>
          </w:p>
          <w:p w:rsidR="002E485C" w:rsidRPr="002E485C" w:rsidRDefault="002E485C" w:rsidP="002E4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Республика</w:t>
            </w:r>
            <w:r w:rsidRPr="002E485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E48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Адыгея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2E485C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Башкортостан, </w:t>
            </w:r>
          </w:p>
          <w:p w:rsidR="002E485C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</w:t>
            </w:r>
          </w:p>
          <w:p w:rsidR="002E485C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Коми,</w:t>
            </w:r>
          </w:p>
          <w:p w:rsidR="002E485C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Эл,</w:t>
            </w:r>
          </w:p>
          <w:p w:rsidR="002E485C" w:rsidRPr="00BD7ED5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(Якутия),</w:t>
            </w:r>
          </w:p>
          <w:p w:rsidR="002E485C" w:rsidRPr="002E485C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Серверная Осетия, </w:t>
            </w:r>
          </w:p>
          <w:p w:rsidR="002E485C" w:rsidRPr="002E485C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</w:p>
          <w:p w:rsidR="002E485C" w:rsidRPr="002E485C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Чечня,</w:t>
            </w:r>
          </w:p>
          <w:p w:rsidR="002E485C" w:rsidRDefault="00714643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r w:rsidR="008F5700"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область</w:t>
            </w:r>
            <w:r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E485C"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  <w:r w:rsid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E485C" w:rsidRPr="008F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E485C" w:rsidRPr="002E485C" w:rsidRDefault="002E485C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Санкт-Петербург, </w:t>
            </w:r>
            <w:r w:rsidRPr="008F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Самарская область, </w:t>
            </w:r>
            <w:r w:rsidRPr="002E4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</w:t>
            </w:r>
          </w:p>
          <w:p w:rsidR="00714643" w:rsidRPr="00BD7ED5" w:rsidRDefault="009E0CBF" w:rsidP="002E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</w:tr>
      <w:tr w:rsidR="005B46B8" w:rsidRPr="00BD7ED5" w:rsidTr="005B46B8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учреждение «Нижегородский областной центр реабилитации инвалидов по зрению «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Камерата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ОООИ-РАНСиС</w:t>
            </w:r>
            <w:proofErr w:type="spellEnd"/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603005, г. Нижний Новгород, пер. Университетский, 7, к. 306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Махнева Екатерина Владимировна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www.kamerata.org</w:t>
              </w:r>
            </w:hyperlink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tiflo@comp.unn.ru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(831) 434-09-06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6 370 490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4 679 490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кадровых и методических ресурсов НКО по обеспечению компьютерной грамотности инвалидов по зрению"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S23"/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обеспечение поддержки деятельности некоммерческих организаций по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обучению инвалидов по зрению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использованию компьютерных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тифлотехнологий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инструмента разносторонней реабилитации и социальной адаптации. </w:t>
            </w:r>
          </w:p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повышение квалификационного уровня специалистов НКО, занимающихся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обучением инвалидов по зрению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использованию компьютерных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тифлотехнологий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качества услуг этих организаций в данной сфере; </w:t>
            </w:r>
          </w:p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анализ и обобщение опыта НКО по обеспечению компьютерной грамотности инвалидов по зрению, выявление и популяризация лучших практик в данной сфере; </w:t>
            </w:r>
          </w:p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развитие методической базы по обучению незрячих и слабовидящих пользователей ПК;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формирование у специалистов социальной сферы в регионах РФ адекватных представлений о возможностях применения компьютерных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тифлотехнологий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средства разносторонней реабилитации инвалидов по зрению, привлечение внимания общественности и СМИ к проблематике компьютерной грамотности незрячих и слабовидящих.</w:t>
            </w:r>
            <w:bookmarkEnd w:id="0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4643" w:rsidRPr="00BD7ED5" w:rsidRDefault="00714643" w:rsidP="005B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Алтайский край</w:t>
            </w:r>
            <w:r w:rsidR="005B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Архангельская область, </w:t>
            </w:r>
            <w:r w:rsidR="005B46B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Нижегородская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область, Ставропольский край, Тюменская область</w:t>
            </w:r>
          </w:p>
        </w:tc>
      </w:tr>
      <w:tr w:rsidR="005B46B8" w:rsidRPr="00BD7ED5" w:rsidTr="005B46B8">
        <w:trPr>
          <w:trHeight w:val="2235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Общероссийская общественная организация инвалидов больных рассеянным склерозом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125040, г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осква, ул. Верхняя, д.34, стр.1</w:t>
            </w:r>
          </w:p>
          <w:p w:rsidR="00C61327" w:rsidRPr="00BD7ED5" w:rsidRDefault="00C6132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 Ян Владимирович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http://ms2002.ru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sams99@inbox.ru 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(846) 995-86-45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15 044 667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7 799 727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2015 г.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"Ресурсный центр семейной реабилитации инвалидов"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распространение среди социально ориентированных НКО, работающих с пациентами с неврологическими заболеваниями, модели семейного социально-реабилитационного центра  и организация ресурсной поддержки. </w:t>
            </w:r>
          </w:p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создание модели семейного социально-реабилитационного центра для работы с пациентами с неврологическими заболеваниями на основе </w:t>
            </w:r>
            <w:proofErr w:type="gramStart"/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обобщения опыта работы общественного Центра семейной реабилитации инвалидов</w:t>
            </w:r>
            <w:proofErr w:type="gramEnd"/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создание информационной и методической базы для создания семейных социально-реабилитационных центров в регионах и обеспечения их работы; </w:t>
            </w:r>
          </w:p>
          <w:p w:rsidR="005B46B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сопровождение функционирования семейных социально-реабилитационных центров на пилотном этапе;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B4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социально ориентированными НКО, работающим с пациентами с неврологическими заболеваниями, доступа к информации о внедрении модели семейного социально-реабилитационного центра для работы с пациентами с неврологическими заболеваниями.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028E" w:rsidRDefault="000B028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 </w:t>
            </w:r>
          </w:p>
          <w:p w:rsidR="000B028E" w:rsidRDefault="000B028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Воронежская область, </w:t>
            </w:r>
          </w:p>
          <w:p w:rsidR="000B028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</w:t>
            </w:r>
            <w:r w:rsidR="000B028E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</w:p>
          <w:p w:rsidR="000B028E" w:rsidRDefault="000B028E" w:rsidP="000B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Курганская область, </w:t>
            </w:r>
          </w:p>
          <w:p w:rsidR="000B028E" w:rsidRDefault="000B028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B028E" w:rsidRDefault="000B028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область,</w:t>
            </w:r>
          </w:p>
          <w:p w:rsidR="005B46B8" w:rsidRDefault="000B028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область, Омская область</w:t>
            </w:r>
            <w:r w:rsidR="009E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Пермский край,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Калмыкия, Республика Татарстан, Республика Башкортостан, </w:t>
            </w:r>
          </w:p>
          <w:p w:rsidR="009C0BFC" w:rsidRDefault="009C0BFC" w:rsidP="000B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Самарская область, </w:t>
            </w:r>
          </w:p>
          <w:p w:rsidR="000B028E" w:rsidRDefault="000B028E" w:rsidP="000B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Санкт-Петербург, </w:t>
            </w:r>
          </w:p>
          <w:p w:rsidR="000B028E" w:rsidRDefault="000B028E" w:rsidP="000B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Свердловская область, Тверская область, Томская область, </w:t>
            </w:r>
          </w:p>
          <w:p w:rsidR="000B028E" w:rsidRDefault="00714643" w:rsidP="000B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  <w:r w:rsidR="000B0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</w:t>
            </w:r>
            <w:r w:rsidR="00E21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14643" w:rsidRPr="00BD7ED5" w:rsidRDefault="000B028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Удмуртская </w:t>
            </w:r>
            <w:r w:rsidR="009E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республика, Ульяновская область</w:t>
            </w:r>
          </w:p>
        </w:tc>
      </w:tr>
      <w:tr w:rsidR="005B46B8" w:rsidRPr="00BD7ED5" w:rsidTr="00E218AC">
        <w:trPr>
          <w:trHeight w:val="1131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Санкт-Петербургская благотворительная общественная организация «Перспективы»</w:t>
            </w:r>
          </w:p>
          <w:p w:rsidR="009C0BFC" w:rsidRPr="00BD7ED5" w:rsidRDefault="009C0BF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ул. Гороховая, д. 64, кв. 17</w:t>
            </w:r>
          </w:p>
          <w:p w:rsidR="009C0BFC" w:rsidRPr="00BD7ED5" w:rsidRDefault="009C0BF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Островская Марина 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Ирмовна</w:t>
            </w:r>
            <w:proofErr w:type="spellEnd"/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www.perspektivy.ru</w:t>
              </w:r>
            </w:hyperlink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office@perspektivy.ru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(812) 320-06-43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3 561 838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2 291 426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0B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  <w:r w:rsidR="000B0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  <w:r w:rsidRPr="000B0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</w:t>
            </w:r>
            <w:r w:rsidR="000B0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 системы  обмена опытом и повышения квалификации сотрудников и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добровольцев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 ориентированных некоммерческих организаций, работающих с детьми и молодыми людьми с множественными нарушениями развития»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B028E" w:rsidRPr="000B028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программы </w:t>
            </w:r>
            <w:r w:rsidRPr="000B0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оказать информационную, консультационную и методическую поддержку социально ориентированным некоммерческим организациям, осуществляющим деятельность по направлению социальная адаптация инвалидов и их семей на территории Санкт-Петербурга и Ленинградской области. </w:t>
            </w:r>
          </w:p>
          <w:p w:rsidR="000B028E" w:rsidRPr="000B028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 программы:</w:t>
            </w:r>
            <w:r w:rsidRPr="000B0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028E" w:rsidRPr="000B028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проведение семинаров, консультации и </w:t>
            </w:r>
            <w:proofErr w:type="spellStart"/>
            <w:r w:rsidRPr="000B0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супервизии</w:t>
            </w:r>
            <w:proofErr w:type="spellEnd"/>
            <w:r w:rsidRPr="000B0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обмену и передачи опыта, обсуждению инновационных технологий и выявлению лучших практик в работе с детьми и молодыми людьми с  множественными нарушениями  развития для специалистов, сотрудников и добровольцев социально ориентированных некоммерческих организаций;</w:t>
            </w:r>
          </w:p>
          <w:p w:rsidR="000B028E" w:rsidRPr="000B028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проведение семинаров и консультаций по привлечению добровольцев и источников финансирования, повышению эффективности работы, оценке качества оказываемых услуг, обеспечении открытости и прозрачности, ведении бухгалтерского учета и подготовке отчетности сотрудникам социально ориентированных некоммерческих организаций работающих с детьми и молодыми людьми с  множественными нарушениями  развития;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создание профессионального сообщества для информационной, организационной и практической поддержки специалистов социально ориентированных некоммерческих организаций работающих с детьми и молодыми людьми с  множественными нарушениями развития.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Ленинградская область, </w:t>
            </w:r>
            <w:r w:rsidR="009E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F31AE0" w:rsidRPr="00BD7ED5" w:rsidTr="00F31AE0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F31AE0" w:rsidRPr="00F31AE0" w:rsidRDefault="00F31AE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Деятельность в области физической культуры и спорта</w:t>
            </w:r>
          </w:p>
        </w:tc>
      </w:tr>
      <w:tr w:rsidR="005B46B8" w:rsidRPr="00BD7ED5" w:rsidTr="005B46B8">
        <w:trPr>
          <w:trHeight w:val="1695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Некоммерческая организация «Ассоциация Спортивного Инжиниринга»</w:t>
            </w:r>
          </w:p>
          <w:p w:rsidR="009C0BFC" w:rsidRPr="00BD7ED5" w:rsidRDefault="009C0BF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115487,г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осква, ул.Садовники д.2.</w:t>
            </w: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Быканов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Степанович</w:t>
            </w:r>
          </w:p>
          <w:p w:rsidR="009C0BFC" w:rsidRPr="00BD7ED5" w:rsidRDefault="009C0BF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www.sportengineering.ru</w:t>
              </w:r>
            </w:hyperlink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nbykanov@yandex.ru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506-26-24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15 821 190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7 392 190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52B66" w:rsidRDefault="00B52B66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714643" w:rsidRPr="00B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г.</w:t>
            </w:r>
          </w:p>
          <w:p w:rsidR="00714643" w:rsidRPr="009C0BF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52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2014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«Создание условий для повышения эффективности регулирующего воздействия  социально ориентированных НКО в сфере физической культуры и спорта с применением механизмов технического регулирования»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B028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программы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создание системных условий для повышения качества и безопасности инфраструктуры, используемой социально ориентированными НКО в сфере физической культуры и спорта.</w:t>
            </w: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B028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программы: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0BF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определение уровня информированности СОНКО в сфере физической культуры и спорта (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ФКиС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о нормативных возможностях регулирующего воздействия на общественно-экономические отношения в области требований к качеству; </w:t>
            </w:r>
          </w:p>
          <w:p w:rsidR="000B028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консультационная и методическая поддержка СОНКО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ФКиС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реализации ими своих требований к качеству в виде государственных стандартов качества и безопасности;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-создание условий для повышения безопасности физкультурно-спортивного оборудования, инвентаря и инженерных систем на спортивных объектах, пришкольных стадионах, дворовых площадках, при проведении физкультурно-спортивных мероприятий, а также физкультурно-развлекательного досуга.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35B" w:rsidRPr="00B6335B" w:rsidRDefault="00B6335B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</w:t>
            </w:r>
          </w:p>
          <w:p w:rsidR="00B6335B" w:rsidRPr="00B6335B" w:rsidRDefault="00B6335B" w:rsidP="00B6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Калининградская область, </w:t>
            </w:r>
          </w:p>
          <w:p w:rsidR="00B6335B" w:rsidRPr="00B6335B" w:rsidRDefault="00B6335B" w:rsidP="00B6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Красноярский край, Липецкая область, Ленинградская область, г. Москва, </w:t>
            </w:r>
          </w:p>
          <w:p w:rsidR="00FF36C5" w:rsidRPr="00B6335B" w:rsidRDefault="00B6335B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Нижегородская область, Новгородская область, Новосибирская область, Орловская область, Пензенская область, Пермский край, Псковская область, </w:t>
            </w:r>
            <w:r w:rsidR="00714643"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Республика Татарстан, </w:t>
            </w:r>
            <w:r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gramEnd"/>
          </w:p>
          <w:p w:rsidR="00B6335B" w:rsidRPr="00B6335B" w:rsidRDefault="00B6335B" w:rsidP="00B6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Санкт Петербург, </w:t>
            </w:r>
          </w:p>
          <w:p w:rsidR="00714643" w:rsidRPr="00BD7ED5" w:rsidRDefault="00714643" w:rsidP="00B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Тверская область </w:t>
            </w:r>
          </w:p>
        </w:tc>
      </w:tr>
      <w:tr w:rsidR="00F31AE0" w:rsidRPr="00BD7ED5" w:rsidTr="00F31AE0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F31AE0" w:rsidRPr="00F31AE0" w:rsidRDefault="00F31AE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A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дополнительного образования</w:t>
            </w:r>
          </w:p>
        </w:tc>
      </w:tr>
      <w:tr w:rsidR="005B46B8" w:rsidRPr="00BD7ED5" w:rsidTr="00E218AC">
        <w:trPr>
          <w:trHeight w:val="565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Негосударственное образовательное учреждение Социально-педагогический комплекс «Бриз»</w:t>
            </w:r>
          </w:p>
          <w:p w:rsidR="009C0BFC" w:rsidRPr="00BD7ED5" w:rsidRDefault="009C0BF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Москва, ул.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Хавская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д.24, стр.2</w:t>
            </w:r>
          </w:p>
          <w:p w:rsidR="009C0BFC" w:rsidRPr="00BD7ED5" w:rsidRDefault="009C0BF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Кожаринов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Михаил Юрьевич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www.sys-tema.ru</w:t>
              </w:r>
            </w:hyperlink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dlyavas@gmail.com</w:t>
              </w:r>
            </w:hyperlink>
          </w:p>
          <w:p w:rsidR="00E218A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8-906-787-03-43,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952-01-03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9 974 096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4 601 096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2013 г.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«Центр по распространению методик формирования гражданского общества при работе с подростками «Орион»»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35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программы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содействовать формированию гражданского общества за счет активизации и качественного улучшения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 ориентированных некоммерческих организаций, работающих с подростками и молодежью, путем внедрения соответствующих методик. </w:t>
            </w:r>
          </w:p>
          <w:p w:rsidR="00B6335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программы: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335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включение НКО в систему безвозмездного обмена разработками на  основе педагогического и гражданского сотрудничества, развитие кооперации; </w:t>
            </w:r>
          </w:p>
          <w:p w:rsidR="00B6335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развитие новых форм и инструментов консультирования (как индивидуальных, так и общественных);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анализ и детализация потребностей СОНКО, касающихся профильной деятельности, оказание помощи путем обучения ролевым форматам и решения соответствующих проблем.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35B" w:rsidRDefault="00B6335B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Краснодарский край, </w:t>
            </w:r>
          </w:p>
          <w:p w:rsidR="00B6335B" w:rsidRDefault="00B6335B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</w:p>
          <w:p w:rsidR="00B6335B" w:rsidRDefault="00714643" w:rsidP="00B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r w:rsidR="00B6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область,</w:t>
            </w:r>
            <w:r w:rsidR="00B6335B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Ростовская область</w:t>
            </w:r>
            <w:r w:rsidR="00B6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C0BFC" w:rsidRDefault="009C0BFC" w:rsidP="009C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Самарская область, </w:t>
            </w:r>
          </w:p>
          <w:p w:rsidR="00714643" w:rsidRPr="00BD7ED5" w:rsidRDefault="00B6335B" w:rsidP="009C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 Свердловская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Тверская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Челябинская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1AE0" w:rsidRPr="00BD7ED5" w:rsidTr="00F31AE0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F31AE0" w:rsidRPr="00F31AE0" w:rsidRDefault="00F31AE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A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Деятельность в области жилищного просвещения</w:t>
            </w:r>
          </w:p>
        </w:tc>
      </w:tr>
      <w:tr w:rsidR="005B46B8" w:rsidRPr="00BD7ED5" w:rsidTr="00B6335B">
        <w:trPr>
          <w:trHeight w:val="1840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Приморская автономная некоммерческая организация «Информационно-методический Центр «Тихоокеанский проект»</w:t>
            </w:r>
          </w:p>
          <w:p w:rsidR="009C0BFC" w:rsidRPr="00BD7ED5" w:rsidRDefault="009C0BF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г. Владивосток, Океанский проспект 10А. оф. 309</w:t>
            </w:r>
          </w:p>
          <w:p w:rsidR="009C0BFC" w:rsidRPr="00BD7ED5" w:rsidRDefault="009C0BF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Смышляев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Михайлович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http://www.tkodv.ru </w:t>
              </w:r>
            </w:hyperlink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pacific-project@mail.ru </w:t>
              </w:r>
            </w:hyperlink>
          </w:p>
          <w:p w:rsidR="00C0350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(423) 2-30-26-19;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8-908-98-41-311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12 757 379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6 738 976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B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межрегиональной инфраструктуры поддержки социально ориентированных некоммерческих организаций, осуществляющих свою деятельность в области правового, жилищного просвещения, контроля и мониторинга тарифов на жилищно-коммунальные услуги в ДФО и Забайкалье»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35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программы </w:t>
            </w:r>
            <w:r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межрегиональной инфраструктуры поддержки социально ориентированных некоммерческих организаций, осуществляющих свою деятельность в области правового, жилищного просвещения, контроля и мониторинга тарифов на жилищно-коммунальные услуги в ДФО и Забайкалье. </w:t>
            </w:r>
          </w:p>
          <w:p w:rsidR="00B6335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программы:  </w:t>
            </w:r>
          </w:p>
          <w:p w:rsidR="00B6335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</w:t>
            </w:r>
            <w:r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на базе действующей сети НКО Тихоокеанской коалиции по содействию реализации реформы ЖКХ в ДФО эффективную межрегиональную инфраструктуру поддержки социально ориентированных некоммерческих организаций, осуществляющих свою деятельность в области правового, жилищного просвещения, контроля и мон</w:t>
            </w:r>
            <w:bookmarkStart w:id="1" w:name="_GoBack"/>
            <w:bookmarkEnd w:id="1"/>
            <w:r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иторинга тарифов на жилищно-коммунальные услуги в ДФО и Забайкалье; </w:t>
            </w:r>
          </w:p>
          <w:p w:rsidR="00B6335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создание пяти ресурсных центров в регионах Дальнего Востока и Забайкалья из числа социально ориентированных организаций действующей сети НКО Тихоокеанской коалиции; </w:t>
            </w:r>
          </w:p>
          <w:p w:rsidR="00B6335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оказание на постоянной основе консультационной и методической поддержки региональным ресурсным центрам и социально ориентированным НКО;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апробация и совершенствование лучших практик жилищного просвещения и общественного контроля на территории пилотного региона Приморского края для последующего тиражирования в другие регионы Дальнего Востока и Забайкалья.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35B" w:rsidRDefault="00B6335B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Амурская область, Еврейская автономная область, </w:t>
            </w:r>
          </w:p>
          <w:p w:rsidR="00B6335B" w:rsidRDefault="00B6335B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Камчатский край, Магаданская область,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Приморский край, </w:t>
            </w:r>
          </w:p>
          <w:p w:rsidR="00B6335B" w:rsidRDefault="00B6335B" w:rsidP="00B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6335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Саха (Якутия), </w:t>
            </w:r>
          </w:p>
          <w:p w:rsidR="00714643" w:rsidRPr="00BD7ED5" w:rsidRDefault="00B6335B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Сахалинская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C31CB3" w:rsidRPr="00BD7ED5" w:rsidTr="00C31CB3">
        <w:trPr>
          <w:trHeight w:val="907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C31CB3" w:rsidRPr="00C31CB3" w:rsidRDefault="00C31CB3" w:rsidP="00C3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3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Ресурсные центры, оказывающие комплексную информационную, консультационную и методическую поддержку деятельности СО НКО:</w:t>
            </w:r>
          </w:p>
          <w:p w:rsidR="00C31CB3" w:rsidRPr="00BD7ED5" w:rsidRDefault="00C31CB3" w:rsidP="00C3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Межрегиональные ресурсные центры</w:t>
            </w:r>
          </w:p>
        </w:tc>
      </w:tr>
      <w:tr w:rsidR="005B46B8" w:rsidRPr="00BD7ED5" w:rsidTr="00E218AC">
        <w:trPr>
          <w:trHeight w:val="1840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 общественный фонд «Сибирский Центр Поддержки Общественных Инициатив»</w:t>
            </w:r>
          </w:p>
          <w:p w:rsidR="009C0BFC" w:rsidRPr="00BD7ED5" w:rsidRDefault="009C0BF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95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Новосибирск, ул.</w:t>
            </w:r>
            <w:r w:rsidR="0095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 14/1, 3 этаж</w:t>
            </w:r>
          </w:p>
          <w:p w:rsidR="009C0BFC" w:rsidRPr="00BD7ED5" w:rsidRDefault="009C0BF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Малицкая Елена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Павловна</w:t>
            </w:r>
          </w:p>
          <w:p w:rsidR="00714643" w:rsidRPr="00BD7ED5" w:rsidRDefault="00C0350B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http://siberiancenter.ru </w:t>
            </w:r>
          </w:p>
          <w:p w:rsidR="00714643" w:rsidRPr="00C0350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emalitskaya@scisc.ru,  </w:t>
            </w:r>
            <w:r w:rsidR="00C0350B" w:rsidRPr="00C03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scisc@scisc.ru</w:t>
            </w:r>
          </w:p>
          <w:p w:rsidR="00C0350B" w:rsidRDefault="00C0350B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03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(383) 254-00-24, </w:t>
            </w:r>
          </w:p>
          <w:p w:rsidR="00714643" w:rsidRPr="00BD7ED5" w:rsidRDefault="00C0350B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254-00-25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12 994 495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8 771 205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и поддержка СО НКО в Сибирском федеральном округе на базе межрегионального комплексного ресурсного центра»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35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 -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укрепление и развитие существующей инфраструктуры поддержки деятельности социально ориентированных некоммерческих организаций в</w:t>
            </w:r>
            <w:r w:rsidR="00B6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Сибирском федеральном округе. </w:t>
            </w:r>
          </w:p>
          <w:p w:rsidR="00B6335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B6335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развитие и укрепление существующей в регионах Сибирского федерального округа сети комплексных ресурсных центров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НКО через организацию деятельности межрегионального комплексного ресурсного центра; </w:t>
            </w:r>
          </w:p>
          <w:p w:rsidR="00B6335B" w:rsidRDefault="00714643" w:rsidP="00B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содействие развитию деятельности СО НКО Сибирского федерального округа  через оказание качественных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информационных, консультационных, методических и обучающих услуг на базе межрегионального комплексного ресурсного центра; </w:t>
            </w:r>
          </w:p>
          <w:p w:rsidR="00B6335B" w:rsidRDefault="00714643" w:rsidP="00B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выявление, обобщение и распространение лучшей практики реализации проектов СО НКО в Сибирском федеральном округе, в т.ч. через межрегиональный обмен;  </w:t>
            </w:r>
          </w:p>
          <w:p w:rsidR="00714643" w:rsidRPr="00BD7ED5" w:rsidRDefault="00714643" w:rsidP="00B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развитие информационного пространства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НКО Сибирского федерального округа.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35B" w:rsidRDefault="00B6335B" w:rsidP="00B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Алтайский край, Забайкальский край, </w:t>
            </w:r>
            <w:r w:rsidR="009511F2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</w:t>
            </w:r>
            <w:r w:rsidR="00951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  <w:r w:rsidR="009511F2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6335B" w:rsidRDefault="00714643" w:rsidP="00B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</w:t>
            </w:r>
            <w:r w:rsidR="00B6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ирская область, </w:t>
            </w:r>
          </w:p>
          <w:p w:rsidR="00B6335B" w:rsidRDefault="00B6335B" w:rsidP="00B6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Омская область, </w:t>
            </w:r>
          </w:p>
          <w:p w:rsidR="00714643" w:rsidRPr="00BD7ED5" w:rsidRDefault="00B6335B" w:rsidP="009E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Алтай,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</w:tr>
      <w:tr w:rsidR="005B46B8" w:rsidRPr="00BD7ED5" w:rsidTr="005B46B8">
        <w:trPr>
          <w:trHeight w:val="3552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благотворительная общественная организация «Архангельский Центр социальных технологий «Гарант»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163000, г. Архангельск, ул. Попова, д. 18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Марина Евгеньевна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www.ngogarant.ru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garant@ngo-garant.ru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(8182) 206-510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13 867 387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8 771 205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2014 г.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"Повышение эффективности, качества и прозрачности работы СО НКО</w:t>
            </w:r>
            <w:r w:rsidR="00A8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системное сопровождение силами ресурсных центров"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создание условий для повышения качества и прозрачности работы СО НКО в СЗФО, осуществляющих услуги социально незащищенным целевым группам, через оказание комплексной ресурсной поддержки и развитие технологий работы СО НКО с бюджетными и внебюджетными ресурсами. </w:t>
            </w:r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организовать методическое сопровождение СО НКО, получающих поддержку  из бюджетных и внебюджетных источников на реализацию  программ и оказание услуг социально незащищенным группам населения  для повышения эффективности и прозрачности использования средств, и качества реализуемых  проектов;</w:t>
            </w:r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сформировать в регионах СЗФО сеть муниципальных точек ресурсной поддержки СО НКО с целью приближения  услуг ресурсного центра  к организациям, находящимся в отдаленных территориях; – повысить эффективность предоставления региональных и муниципальных  субсидий СО НКО через обобщение, доработку и внедрение лучших существующих практик, включая проведение конкурсных процедур с привлечением СО НКО, конкурсы на консолидированный бюджет, привлечение внебюджетного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gramEnd"/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организовать  обмен технологиями и внедрение лучших практик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привлечения СО НКО к оказанию социальных услуг на рынке для социально незащищенных целевых групп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включая выполнение госзаказа; </w:t>
            </w:r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силами региональных РЦ сформировать в регионах СЗ ФО условия для внедрения успешных технологий, повышающих эффективность распределения и использования средств региональных и местных бюджетов, выделяемых СО НКО на реализацию их программ и оказание услуг;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повышение информированности заинтересованных сторон о результатах работы сети РЦ СЗФО, обмен опытом и расширение взаимодействия с РЦ других регионов РФ.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8108C" w:rsidRDefault="00714643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  <w:r w:rsidR="00A8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108C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  <w:r w:rsidR="00A8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8108C" w:rsidRDefault="00A8108C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8108C" w:rsidRDefault="00714643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  <w:r w:rsidR="00A8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  <w:r w:rsidR="009E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Новгородская область</w:t>
            </w:r>
            <w:r w:rsidR="00A8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108C" w:rsidRDefault="00714643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автономный округ</w:t>
            </w:r>
            <w:r w:rsidR="00A8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8108C" w:rsidRDefault="00A8108C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 Новосибирская область,</w:t>
            </w:r>
          </w:p>
          <w:p w:rsidR="00A8108C" w:rsidRDefault="00A8108C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551D0" w:rsidRDefault="00A8108C" w:rsidP="00C5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</w:t>
            </w:r>
            <w:r w:rsidR="00C5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блика Коми,</w:t>
            </w:r>
          </w:p>
          <w:p w:rsidR="00C551D0" w:rsidRDefault="00C551D0" w:rsidP="00C5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Санкт-Петербург</w:t>
            </w:r>
          </w:p>
          <w:p w:rsidR="00714643" w:rsidRPr="00BD7ED5" w:rsidRDefault="00714643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46B8" w:rsidRPr="00BD7ED5" w:rsidTr="005B46B8">
        <w:trPr>
          <w:trHeight w:val="2928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ассоциация неправительственных некоммерческих организаций (НАННО) «Служение»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603029, г. Нижний Новгород, ул.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Памирская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Верба Евгения Карловна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www.sluzhenye.org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sluzh@sinn.ru</w:t>
              </w:r>
            </w:hyperlink>
          </w:p>
          <w:p w:rsidR="00C0350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(831) 431-30-52,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431-35-64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11 877 000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7 973 000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2013 г.</w:t>
            </w:r>
          </w:p>
          <w:p w:rsidR="00714643" w:rsidRPr="00BD7ED5" w:rsidRDefault="00A8108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 НКО Приволжья»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программы: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сети ресурсных организаций Приволжского федерального округа как саморазвивающейся системы  горизонтального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внутрисекторного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взаимодействия, способствующей устойчивому развитию социально ориентированных некоммерческих организаций в субъектах ПФО и других регионах России. </w:t>
            </w:r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</w:t>
            </w:r>
            <w:r w:rsidRPr="00A8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сеть ресурсных организаций 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НКО 14 субъектов ПФО по приоритетным направлениям данного Конкурса; </w:t>
            </w:r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выработать и внедрить в практику работы сети ресурсных организаций базовые стандарты ресурсной деятельности для повышения эффективности и технологичности информационно-методической  поддержки деятельности СО НКО ПФО; </w:t>
            </w:r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разработать и внедрить в деятельность ресурсной сети универсальную модель эффективного информационного обмена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НКО ПФО, объединяющую деятельность Интернет портала «НКО Приволжья», площадки программных мероприятий и мероприятий ведущих СО НКО в регионах; </w:t>
            </w:r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обобщить и внедрить в деятельность ресурсной сети лучшие практики и инструменты повышения информированности населения об успешном опыте региональных СО НКО в ПФО; </w:t>
            </w:r>
            <w:proofErr w:type="gramEnd"/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создать «банк эффективных социальных технологий и успешных практик СО НКО», открытых для изучения и использования в деятельности СО НКО ПФО и других регионов.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431FA" w:rsidRDefault="00714643" w:rsidP="0014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r w:rsidR="00134DC1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Нижегородская область, Оренбургская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Пензенская область, </w:t>
            </w:r>
            <w:r w:rsidR="0013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</w:t>
            </w:r>
            <w:r w:rsidR="00134DC1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Республика Марий-Эл, </w:t>
            </w:r>
            <w:r w:rsidR="0013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134DC1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еспублика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</w:t>
            </w:r>
            <w:r w:rsidR="0013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Удмуртия, Республика Татарстан, </w:t>
            </w:r>
            <w:r w:rsidR="00134DC1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Самарская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  <w:r w:rsidR="00143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</w:p>
          <w:p w:rsidR="00714643" w:rsidRPr="00BD7ED5" w:rsidRDefault="00134DC1" w:rsidP="0014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</w:tr>
      <w:tr w:rsidR="005B46B8" w:rsidRPr="00BD7ED5" w:rsidTr="005B46B8">
        <w:trPr>
          <w:trHeight w:val="1515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Благотворительный фонд развития города Тюмени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Тюмень, ул. Малыгина 51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Барова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Вера Владимировна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www.cftyumen.ru </w:t>
              </w:r>
            </w:hyperlink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info@cftyumen.ru 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(3452) 63-30-86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17 203 847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8 194 312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2013 г.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Благотворительная Программа «Межрегиональный ресурсный центр для развития и поддержки социально ориентированных некоммерческих организаций в Уральском федеральном округе»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 - с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одействие успешности развития некоммерческого сектора через развитие инфраструктуры поддержки социально ориентированных НКО Уральского Федерального округа. </w:t>
            </w:r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программы:</w:t>
            </w:r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развитие деятельности межрегионального «ресурсно</w:t>
            </w:r>
            <w:r w:rsidR="00C3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центра» </w:t>
            </w:r>
            <w:proofErr w:type="gramStart"/>
            <w:r w:rsidR="00C3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="00C3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НКО </w:t>
            </w:r>
            <w:proofErr w:type="spellStart"/>
            <w:r w:rsidR="00C3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УрФО</w:t>
            </w:r>
            <w:proofErr w:type="spellEnd"/>
            <w:r w:rsidR="00C3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6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региональных РЦ; </w:t>
            </w:r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предоставление комплекса информационных, консультационных, методических услуг,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поддержки 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действующих и создаваемых СО НКО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УрФО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содействие укреплению менеджмента региональных РЦ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НКО, подготовка местных тренеров;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продвижение социальных технологий, способствующих вовлечению населения в деятельность гражданского общества.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8108C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</w:t>
            </w:r>
            <w:r w:rsidR="00A8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Свердловская</w:t>
            </w:r>
            <w:r w:rsidR="00A8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Тюменская</w:t>
            </w:r>
            <w:r w:rsidR="00A8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8108C" w:rsidRDefault="00A8108C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 w:rsidR="00714643"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34DC1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  <w:r w:rsidR="0013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</w:t>
            </w:r>
            <w:r w:rsidR="00714643"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14643" w:rsidRPr="00BD7ED5" w:rsidRDefault="00134DC1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енецкий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</w:tr>
      <w:tr w:rsidR="005B46B8" w:rsidRPr="00BD7ED5" w:rsidTr="00C551D0">
        <w:trPr>
          <w:trHeight w:val="1408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«Центр гражданского анализа и независимых исследований «ГРАНИ»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614000, г. Пермь, ул. Большевистская, д. 120а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Маковецкая Светлана Геннадьевна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http://www.grany-center.org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info@grany-center.org</w:t>
            </w:r>
          </w:p>
          <w:p w:rsidR="00C551D0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(342) 211-08-70,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211-08-80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13 386 862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8 771 205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«Межрегиональный ресурсный центр для поддержки участия СОНКО в повышении качества и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доступности социальных услуг и в эффективном публичном управлении в социальной сфере»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8108C" w:rsidRPr="00134DC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Цель программы</w:t>
            </w:r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создание условий для развития деятельности, повышения эффективности и организационной устойчивости участия СОНКО в совершенствовании социальной сферы, в т.ч. через реализацию поддержки пилотной активности в 14-ти субъектах Российской Федерации. </w:t>
            </w:r>
          </w:p>
          <w:p w:rsidR="00A8108C" w:rsidRPr="00134DC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A8108C" w:rsidRPr="00134DC1" w:rsidRDefault="00714643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создание и распространение модельных решений и практических примеров региональной практики, правовых и организационных условий, благоприятной среды для вовлеченности социально-ориентированных НКО в развитие ассортимента, качества и доступности социальных услуг и новых административных процедур в социальной сфере для особенно уязвимых групп населения российских городов и сел;</w:t>
            </w:r>
          </w:p>
          <w:p w:rsidR="00A8108C" w:rsidRPr="00134DC1" w:rsidRDefault="00714643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содействие информационному, организационному, правовому и методическому усилению деятельности региональных СОНКО через повышение человеческого и организационного потенциала, росту их профессионализации и развития механизмов управления качеством деятельности в интересах своих </w:t>
            </w:r>
            <w:proofErr w:type="spellStart"/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A8108C" w:rsidRPr="00134DC1" w:rsidRDefault="00714643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возможностей некоммерческих организаций, как поставщиков социальных услуг; </w:t>
            </w:r>
          </w:p>
          <w:p w:rsidR="00A8108C" w:rsidRPr="00134DC1" w:rsidRDefault="00714643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увеличение доступности специализированной консультационной и информационной поддержки для СОНКО через развитие и усиление потенциала межрегиональной экспертной сети, «ресурсных центров» для СОНКО в формировании новых специализированных услуг для СОНКО; </w:t>
            </w:r>
          </w:p>
          <w:p w:rsidR="00134DC1" w:rsidRPr="00134DC1" w:rsidRDefault="00714643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готовности СОНКО инициативно и по приглашению органов власти и местного самоуправления к новым формам взаимодействия, направленным на совершенствование социальной сферы</w:t>
            </w:r>
            <w:proofErr w:type="gramStart"/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поддержка СОНКО в их деятельности по повышению осведомленности их </w:t>
            </w:r>
            <w:proofErr w:type="spellStart"/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существующих правилах и технологиях, позволяющих им получать социальные сервисы с минимальными издержками, а также участвовать в совершенствовании социальной сферы; </w:t>
            </w:r>
          </w:p>
          <w:p w:rsidR="00134DC1" w:rsidRPr="00134DC1" w:rsidRDefault="00714643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практики подотчетности СОНКО – участников мероприятий совершенствования социальной сферы и производителей социальных услуг – перед их получателями и партнерами, расширение сферы прозрачности в секторе, в т.ч. через принятие стандартов доступности сервисов, саморегулирование, развитие практики защиты прав потребителей; </w:t>
            </w:r>
          </w:p>
          <w:p w:rsidR="00714643" w:rsidRPr="00BD7ED5" w:rsidRDefault="00714643" w:rsidP="00A8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выявление, описание и продвижение (распространение) успешных практик деятельности СОНКО в совершенствовании социальной сферы, формирование среды коммуникации, взаимообмена и кооперации в продвижении продуктивной культуры участия СОНКО в настройке социальной сферы, совместная деятельность организаций инфраструктуры СОНКО по формированию федеральных ресурсов публичного доступа к методическим и экспертным решениям, сведениям о лучшем опыте и его носителях. 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34DC1" w:rsidRDefault="00134DC1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Алтайский край, Архангельская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</w:p>
          <w:p w:rsidR="00134DC1" w:rsidRDefault="00134DC1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</w:t>
            </w:r>
          </w:p>
          <w:p w:rsidR="00134DC1" w:rsidRDefault="00134DC1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Новосибирская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Нижегородская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</w:p>
          <w:p w:rsidR="00134DC1" w:rsidRDefault="00134DC1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Рязанская </w:t>
            </w:r>
            <w:r w:rsidR="0013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</w:p>
          <w:p w:rsidR="00134DC1" w:rsidRDefault="00134DC1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714643" w:rsidRPr="00BD7ED5" w:rsidRDefault="00134DC1" w:rsidP="0014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Хабаровский край, Ярославская </w:t>
            </w:r>
            <w:r w:rsidR="00143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</w:tr>
      <w:tr w:rsidR="005B46B8" w:rsidRPr="00BD7ED5" w:rsidTr="003B7172">
        <w:trPr>
          <w:trHeight w:val="1273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Санкт-Петербургская благотворительная общественная организация «Центр развития некоммерческих организаций»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191040 Санкт-Петербург, Лиговский пр. 87, офис 300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 Анна Валерьевна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www.crno.ru 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annao@crno.ru; </w:t>
            </w:r>
            <w:r w:rsidRPr="003B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smirnova@crno.ru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(812) 718-37-94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8 251 062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5 988 674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714643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"Добрые города" для поддержки СО НКО и активизации местных сообществ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34DC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развитие инфраструктурной поддержки социально ориентированных некоммерческих организаций в различных регионах РФ через обобщение и широкое распространение технологии Добрых городов (технология направлена на активизацию местных сообществ, привлечение местных ресурсов, в том числе добровольческого труда и частных пожертвований граждан, повышение прозрачности и распространение информации о деятельности СО НКО). </w:t>
            </w:r>
          </w:p>
          <w:p w:rsidR="00134DC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134DC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обобщить лучший опыт 10 регионов РФ по реализации технологии Добрых городов, описав технологию и лучшие практики ее использования, оценить и повысить эффективность работы по проведению фестивалей «Добрый город» в 10 регионах РФ; </w:t>
            </w:r>
          </w:p>
          <w:p w:rsidR="00134DC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распространить технологию Добрых городов в другие регионы РФ, передать эти технологии фондам местных сообществ и другим СО НКО, готовым провести у себя на территории фестиваль «Добрый город» в качестве координаторов;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передать успешные технологии привлечения местных ресурсов широкому кругу СО НКО.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Архангельская область, Астраханская область, </w:t>
            </w:r>
          </w:p>
          <w:p w:rsidR="00134DC1" w:rsidRDefault="00134DC1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край, </w:t>
            </w:r>
          </w:p>
          <w:p w:rsidR="00134DC1" w:rsidRDefault="003B7172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Калининградская область,</w:t>
            </w:r>
          </w:p>
          <w:p w:rsidR="00134DC1" w:rsidRDefault="00134DC1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область,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Краснодарская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4DC1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Красноярский край, 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  <w:r w:rsidR="0013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область,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Нижегородская область, Новосибирская область, </w:t>
            </w:r>
            <w:r w:rsidR="003B7172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Новгородская область,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область, Пензенская область,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Пермская область,</w:t>
            </w:r>
          </w:p>
          <w:p w:rsidR="003B7172" w:rsidRDefault="003B7172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</w:t>
            </w:r>
          </w:p>
          <w:p w:rsidR="003B7172" w:rsidRDefault="003B7172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Коми,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область,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область,</w:t>
            </w:r>
          </w:p>
          <w:p w:rsidR="003B7172" w:rsidRDefault="003B7172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край,</w:t>
            </w:r>
          </w:p>
          <w:p w:rsidR="00134DC1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</w:t>
            </w:r>
          </w:p>
          <w:p w:rsidR="00714643" w:rsidRPr="00BD7ED5" w:rsidRDefault="00714643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</w:t>
            </w:r>
            <w:r w:rsidR="0013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область.</w:t>
            </w:r>
          </w:p>
        </w:tc>
      </w:tr>
      <w:tr w:rsidR="00C31CB3" w:rsidRPr="00BD7ED5" w:rsidTr="00C31CB3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C31CB3" w:rsidRPr="00C31CB3" w:rsidRDefault="00C31CB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Региональные ресурсные центры</w:t>
            </w:r>
          </w:p>
        </w:tc>
      </w:tr>
      <w:tr w:rsidR="005B46B8" w:rsidRPr="00BD7ED5" w:rsidTr="00C551D0">
        <w:trPr>
          <w:trHeight w:val="1699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Пензенский региональный общественный благотворительный фонд «Гражданский союз»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Пенза, ул. Урицкого, д. 62, оф.2026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Шарипков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Олег Викторович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www.penzafond.ru</w:t>
              </w:r>
            </w:hyperlink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head@civilunity.org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(8412) 260-120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6 921 088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2 566 788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«Продолжение работы ресурсного центра для НКО и новых городских сообществ Пензенской области»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 -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сохранение и развитие активности СО НКО в Пензенском регионе, интеграция в некоммерческий сектор вновь образованных городских сообществ, укрепление инфраструктуры поддержки деятельности СО НКО.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программы: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инвентаризация действующих СО НКО и городских сообществ, ведение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он-лайн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справочника НКО;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предоставление консалтинговых, технических и</w:t>
            </w:r>
            <w:r w:rsidR="003B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информационных услуг СО НКО и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городским сообществам;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распространение лучших российских и зарубежных практик в сфере менеджмента, организационного развития,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фандрайзинга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PR, использования IT-технологий среди СО-НКО и сообществ Пензенской области;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объединение существующих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городских сообществ вокруг действующих СО НКО, а также между собой, путем проведения совместных мероприятий (фестивалей, форумов, семинаров),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институализация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городских сообществ;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создание регионального целевого капитала местного сообщества для поддержки некоммерческих проектов;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создание общего информационного пространства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НКО; - проведение конкурсов грантов для СО НКО и городских сообществ.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Пензенская область</w:t>
            </w:r>
          </w:p>
        </w:tc>
      </w:tr>
      <w:tr w:rsidR="005B46B8" w:rsidRPr="00BD7ED5" w:rsidTr="005B46B8">
        <w:trPr>
          <w:trHeight w:val="1752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областная общественная организация «</w:t>
            </w:r>
            <w:r w:rsidR="00C5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устойчивого развития П</w:t>
            </w:r>
            <w:r w:rsidR="00C551D0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сковской области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Псков, ул. Ленина д. 7.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 Семен Юрьевич</w:t>
            </w:r>
          </w:p>
          <w:p w:rsidR="00714643" w:rsidRPr="00BD7ED5" w:rsidRDefault="00C0350B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</w:t>
            </w:r>
            <w:proofErr w:type="spellEnd"/>
            <w:r w:rsidRPr="00C03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C03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csdpr</w:t>
            </w:r>
            <w:proofErr w:type="spellEnd"/>
            <w:r w:rsidRPr="00C03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C03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C03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14643" w:rsidRPr="00BD7ED5" w:rsidRDefault="00C0350B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csdpr</w:t>
            </w:r>
            <w:proofErr w:type="spellEnd"/>
            <w:r w:rsidR="00714643" w:rsidRPr="003B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="00714643" w:rsidRPr="003B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csdpr.ru</w:t>
            </w:r>
            <w:proofErr w:type="spellEnd"/>
          </w:p>
          <w:p w:rsidR="00C0350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(8112) 291-095,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8-911-351-33-98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3 892 020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2 585 200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"Создание ресурсного центра для социально ориентированных некоммерческих организаций Псковской области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укрепление устойчивости и развитие социально ориентированных некоммерческих организаций Псковской области посредством повышения компетенции сотрудников и добровольцев СО НКО, взаимной интеграции и путем распространения информации об их деятельности.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повышение правовой и профессиональной грамотности лидеров, сотрудников и добровольцев (волонтеров) некоммерческих организаций, действующих на региональном и местном уровне в Псковской области;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стимулирование институционализации и интеграции общественного сектора путем распространения информации о деятельности СО НКО;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вовлечение лидеров общественного сектора в работу диалоговых площадок и программ, созданных на территории региона и муниципальных районов Псковской области.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</w:tr>
      <w:tr w:rsidR="005B46B8" w:rsidRPr="00BD7ED5" w:rsidTr="00C551D0">
        <w:trPr>
          <w:trHeight w:val="564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региональная общественная организация «Центр социального партнерства»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150014, Ярославская </w:t>
            </w:r>
            <w:proofErr w:type="spellStart"/>
            <w:proofErr w:type="gram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Ярославль г, Октябрьская Б.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69-28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 Елена Александровна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www.csp-yar.ru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Elenia2000@mail.ru </w:t>
              </w:r>
            </w:hyperlink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8-903-829-75-15 (4852) 72-65-33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2 669 031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1 540 241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2014 г.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"Ресурсный  центр как инструмент развития социально ориентированных некоммерческих организаций в Ярославской области"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3B7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сформировать условия стабильного функционирования Ресурсного центра для оказания институциональной поддержки социально ориентированным некоммерческим организациям Ярославской области, для повышения профессионального уровня руководителей и сотрудников СО НКО, и укрепления институтов гражданского общества в регионе.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организовать работу образовательной программы «Школа СО НКО» для сотрудников СО НКО региона;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разработать серию из методических брошюр и буклетов по различным вопросам организации и деятельности социально ориентированных некоммерческих организаций;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развивать услуги по оказанию бесплатной квалифицированной консультационной и методической помощи СО НКО региона;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открыть два новых отделения ресурсного центра в муниципальных образованиях региона; </w:t>
            </w:r>
          </w:p>
          <w:p w:rsidR="003B7172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развить информационный портал для представителей СО НКО региона (www.nko76.ru) с размещением на нем контактной базы 500 действующих некоммерческих организаций Ярославской </w:t>
            </w:r>
            <w:r w:rsidRPr="003B7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области;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B7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оказывать методическую, организационную и финансовую поддержку гражданской кооперации на территории региона.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Ярославская область</w:t>
            </w:r>
          </w:p>
        </w:tc>
      </w:tr>
      <w:tr w:rsidR="005B46B8" w:rsidRPr="00BD7ED5" w:rsidTr="005B46B8">
        <w:trPr>
          <w:trHeight w:val="2280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Некоммерческая организация «Фонд поддержки гражданских инициатив»</w:t>
            </w:r>
          </w:p>
          <w:p w:rsidR="00C551D0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Вологда, Советский проспект, д. 35-а</w:t>
            </w:r>
          </w:p>
          <w:p w:rsidR="00C551D0" w:rsidRPr="00BD7ED5" w:rsidRDefault="00C551D0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 Людмила Александровна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http://www.fpgi.ru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fond-pgi@yandex.ru</w:t>
              </w:r>
            </w:hyperlink>
          </w:p>
          <w:p w:rsidR="00C0350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(8172) 75-61-37,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75-80-95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6 344 900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2 624 878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"Центр поддержки СО НКО и гражданских инициатив "Дом НКО"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7172" w:rsidRDefault="00714643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создание комплекса условий для устойчивой и продуктивной работы, конструктивного взаимодействия, обмена опытом и развития профессиональных навыков СО НКО.</w:t>
            </w:r>
          </w:p>
          <w:p w:rsidR="003B7172" w:rsidRDefault="00714643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3B7172" w:rsidRDefault="00714643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обеспечить на безвозмездной основе условия для эффективного решения текущих проблем (управленческих, информационных, методических, коммуникационных, материально-технических и т.д.) и развития деятельности СО НКО; </w:t>
            </w:r>
          </w:p>
          <w:p w:rsidR="003B7172" w:rsidRDefault="00714643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создать единое информационное и коммуникационное пространство для совместной работы, доступное для различных категорий СО НКО и инициативных групп граждан; </w:t>
            </w:r>
          </w:p>
          <w:p w:rsidR="003B7172" w:rsidRDefault="00714643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способствовать выявлению, обобщению и распространению лучших практик реализации проектов областных СО НКО; </w:t>
            </w:r>
          </w:p>
          <w:p w:rsidR="003B7172" w:rsidRDefault="00714643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стимулировать появление новых партнерских отношений между СО НКО единых и смежных направлений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на региональном, так и на межрегиональном уровнях; </w:t>
            </w:r>
          </w:p>
          <w:p w:rsidR="00714643" w:rsidRPr="00BD7ED5" w:rsidRDefault="00714643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содействовать установлению взаимопонимания и взаимодействия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НКО и их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стейкхолдерами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(органами власти, СМИ, инициативными группами граждан и т.д.).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</w:tr>
      <w:tr w:rsidR="00C31CB3" w:rsidRPr="00BD7ED5" w:rsidTr="00C31CB3">
        <w:trPr>
          <w:trHeight w:val="907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C31CB3" w:rsidRPr="00C31CB3" w:rsidRDefault="00C31CB3" w:rsidP="00C3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3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Центры профессиональной компетенции по механизмам поддержки НКО:</w:t>
            </w:r>
          </w:p>
          <w:p w:rsidR="00C31CB3" w:rsidRPr="00BD7ED5" w:rsidRDefault="00C31CB3" w:rsidP="00C3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Ресурсные центры по развитию добровольчества</w:t>
            </w:r>
          </w:p>
        </w:tc>
      </w:tr>
      <w:tr w:rsidR="005B46B8" w:rsidRPr="00BD7ED5" w:rsidTr="00010A31">
        <w:trPr>
          <w:trHeight w:val="2407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Санкт-Петербургская региональная благотворительная общественная организация «Благотворительное общество «Невский ангел»</w:t>
            </w:r>
          </w:p>
          <w:p w:rsidR="00010A31" w:rsidRPr="00BD7ED5" w:rsidRDefault="00010A31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190000, г. Санкт-Петербург, ул. Антоненко, д.2</w:t>
            </w:r>
          </w:p>
          <w:p w:rsidR="00010A31" w:rsidRPr="00BD7ED5" w:rsidRDefault="00010A31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 Владимир Альфредович</w:t>
            </w:r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www.kdobru.ru</w:t>
              </w:r>
            </w:hyperlink>
          </w:p>
          <w:p w:rsidR="00714643" w:rsidRPr="00BD7ED5" w:rsidRDefault="000F1659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714643" w:rsidRPr="00BD7E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dobrovolec.spb@gmail.com</w:t>
              </w:r>
            </w:hyperlink>
          </w:p>
          <w:p w:rsid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(812) 370-42-05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(812) 374-46-03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14 591 193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8 114 043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FF0000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"Вектор добровольчества</w:t>
            </w:r>
            <w:r w:rsidR="0001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таршее поколение" «Программа поддержки и развития добровольчества в социальной сфере»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7172" w:rsidRPr="000D43E4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0D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повышение эффективности добровольческой деятельности граждан в негосударственных организациях социальной сферы. </w:t>
            </w:r>
          </w:p>
          <w:p w:rsidR="003B7172" w:rsidRPr="000D43E4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 программы</w:t>
            </w:r>
            <w:r w:rsidRPr="000D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3B7172" w:rsidRPr="000D43E4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разработка образовательных и обучающих программ, методических пособий, руководств по привлечению и организации труда добровольцев для представителей социально ориентированных некоммерческих организаций, государственных учреждений социальной сферы, добровольцев, действующих в социальной сфере; </w:t>
            </w:r>
          </w:p>
          <w:p w:rsidR="003B7172" w:rsidRPr="000D43E4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обучение и повышение квалификации специалистов по работе с добровольцами; </w:t>
            </w:r>
          </w:p>
          <w:p w:rsidR="003B7172" w:rsidRPr="000D43E4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предоставление информационно-методической поддержки организациям любой организационно-правовой формы, реализующим благотворительные программы с участием добровольцев;   </w:t>
            </w:r>
          </w:p>
          <w:p w:rsidR="003B7172" w:rsidRPr="000D43E4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содействие развитию экспертного сообщества специалистов в области добровольчества в СПб и в регионах РФ;  </w:t>
            </w:r>
          </w:p>
          <w:p w:rsidR="003B7172" w:rsidRPr="000D43E4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содействие развитию взаимодействия СО НКО, </w:t>
            </w:r>
            <w:r w:rsidRPr="000D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учреждений социальной сферы и образовательных учреждений в области добровольчества;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исследований и опросов, составление аналитических материалов по вопросам добровольчества в социальной сфере.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108C1" w:rsidRDefault="00755207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Алтайский край,</w:t>
            </w:r>
            <w:r w:rsidR="002108C1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108C1" w:rsidRDefault="002108C1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108C1" w:rsidRDefault="002108C1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Вологодская область,</w:t>
            </w:r>
          </w:p>
          <w:p w:rsidR="002108C1" w:rsidRDefault="002108C1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Кемеровская область,</w:t>
            </w:r>
          </w:p>
          <w:p w:rsidR="002108C1" w:rsidRDefault="002108C1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108C1" w:rsidRDefault="00755207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</w:t>
            </w:r>
            <w:r w:rsidR="002108C1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108C1" w:rsidRDefault="002108C1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</w:t>
            </w:r>
          </w:p>
          <w:p w:rsidR="002108C1" w:rsidRDefault="002108C1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сть, </w:t>
            </w:r>
            <w:r w:rsidR="0075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108C1" w:rsidRDefault="00755207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область,</w:t>
            </w:r>
          </w:p>
          <w:p w:rsidR="003B7172" w:rsidRDefault="003B7172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75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Санкт-Петербург,</w:t>
            </w:r>
          </w:p>
          <w:p w:rsidR="003B7172" w:rsidRDefault="00755207" w:rsidP="003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область,</w:t>
            </w:r>
          </w:p>
          <w:p w:rsidR="002108C1" w:rsidRDefault="00755207" w:rsidP="0021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область,</w:t>
            </w:r>
            <w:r w:rsidR="002108C1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область,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08C1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орский край,</w:t>
            </w:r>
          </w:p>
          <w:p w:rsidR="002108C1" w:rsidRDefault="00714643" w:rsidP="0021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r w:rsidR="0075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ублика Северная </w:t>
            </w:r>
            <w:r w:rsidR="0075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Осетия – Алания,</w:t>
            </w:r>
          </w:p>
          <w:p w:rsidR="002108C1" w:rsidRDefault="00755207" w:rsidP="0021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</w:t>
            </w:r>
          </w:p>
          <w:p w:rsidR="002108C1" w:rsidRDefault="00755207" w:rsidP="0021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Удмуртия, Республика Башкортостан,</w:t>
            </w:r>
          </w:p>
          <w:p w:rsidR="002108C1" w:rsidRDefault="00755207" w:rsidP="0021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Татарстан,</w:t>
            </w:r>
          </w:p>
          <w:p w:rsidR="002108C1" w:rsidRDefault="002108C1" w:rsidP="0021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D43E4" w:rsidRDefault="000D43E4" w:rsidP="000D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  <w:r w:rsidR="0075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55207" w:rsidRDefault="00755207" w:rsidP="0021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область,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</w:t>
            </w:r>
          </w:p>
          <w:p w:rsidR="000D43E4" w:rsidRDefault="000D43E4" w:rsidP="0021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область,</w:t>
            </w:r>
          </w:p>
          <w:p w:rsidR="002108C1" w:rsidRDefault="00714643" w:rsidP="0021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  <w:r w:rsidR="000D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14643" w:rsidRPr="00BD7ED5" w:rsidRDefault="000D43E4" w:rsidP="0021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46B8" w:rsidRPr="00BD7ED5" w:rsidTr="005B46B8">
        <w:trPr>
          <w:trHeight w:val="2280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Благотворительная организация «Фонд «Центр социальных программ»</w:t>
            </w:r>
          </w:p>
          <w:p w:rsidR="00010A31" w:rsidRPr="00BD7ED5" w:rsidRDefault="00010A31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660049  Красноярский край, г. Красноярск, ул. Ленина, д.88</w:t>
            </w:r>
          </w:p>
          <w:p w:rsidR="00010A31" w:rsidRPr="00BD7ED5" w:rsidRDefault="00010A31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Сухотин Игорь Валентинович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suchotin@fcsp.ru</w:t>
            </w:r>
          </w:p>
          <w:p w:rsidR="00C0350B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(391) 227-09-79;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227-36-01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12 544 067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3 469 873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FF0000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"Помогать просто"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10A31" w:rsidRP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разработка и внедрение технологии привлечения добровольцев к совместной деят</w:t>
            </w:r>
            <w:r w:rsidR="00010A31"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ельности в местном сообществе.</w:t>
            </w:r>
          </w:p>
          <w:p w:rsidR="00010A31" w:rsidRP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 программы:</w:t>
            </w: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0A31" w:rsidRP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формирование культуры благотворительности, продвижение  добровольчества в местном сообществе; -  внедрение комплекса социальных технологий и методик по вовлечению волонтеров в совместную деятельность по поддержке социально незащищенных слоев населения; </w:t>
            </w:r>
          </w:p>
          <w:p w:rsidR="00010A31" w:rsidRP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консолидация административных, информационных, человеческих ресурсов для развития добровольчества в местном сообществе через организацию коммуникативных площадок, семинаров, рабочих встреч стимулирование инициативы организаций к реализации совместных социальных и добровольческих проектов; </w:t>
            </w:r>
          </w:p>
          <w:p w:rsidR="00010A31" w:rsidRP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создание позитивного имиджа добровольца через конкурсы общественного признания, организацию коммуникационных площадок, материалов в СМИ; </w:t>
            </w:r>
          </w:p>
          <w:p w:rsidR="00010A31" w:rsidRP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поддержка инновационных решений в области благотворительности и добровольчества, направленных на развитие потенциала территорий силами местных сообществ;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межсекторного взаимодействия посредством разработки эффективных социальных технологий, внедрение и продвижение успешных практик.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0A31" w:rsidRDefault="00010A31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Иркутская область,</w:t>
            </w:r>
          </w:p>
          <w:p w:rsidR="000D43E4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Кемеровская область, </w:t>
            </w:r>
          </w:p>
          <w:p w:rsidR="000D43E4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Мурманская область, Оренбургская область, </w:t>
            </w:r>
            <w:r w:rsidR="0001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</w:t>
            </w:r>
            <w:r w:rsidR="00010A31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 Хакасия</w:t>
            </w:r>
            <w:r w:rsidR="0001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10A31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</w:tr>
      <w:tr w:rsidR="005B46B8" w:rsidRPr="00BD7ED5" w:rsidTr="005B46B8">
        <w:trPr>
          <w:trHeight w:val="2616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НФПК – Национальный фонд подготовки кадров</w:t>
            </w:r>
          </w:p>
          <w:p w:rsidR="00010A31" w:rsidRPr="00BD7ED5" w:rsidRDefault="00010A31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123022, Москва, улица 1905 года, д.7 стр. 1</w:t>
            </w:r>
          </w:p>
          <w:p w:rsidR="00010A31" w:rsidRPr="00BD7ED5" w:rsidRDefault="00010A31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Аржанова Ирина Вадимовна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www.ntf.ru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klyagin@ntf.ru, </w:t>
            </w: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info@ntf.ru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937-43-50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11 361 263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6 564 218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системы добровольческих центров на базе образовательных учреждений как эффективного компонента развития добровольчества и социального проектирования в России»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10A31" w:rsidRP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содействие вовлеченности образовательных учреждений в решение задач социально-экономического развития регионов и внедрение новых форм образовательных технологий через интеграцию социального проектирования и добровольческой деятельности в практику работы образовательных учреждений России. </w:t>
            </w:r>
          </w:p>
          <w:p w:rsidR="00010A31" w:rsidRP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-разработка и апробация нормативно-правовой и организационно-управленческой модели развития центров добровольчества на базе образовательных учреждений; </w:t>
            </w:r>
          </w:p>
          <w:p w:rsid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экспертно-методическая и консультационная поддержка сети добровольческих центров, созданных на базе образовательных учреждений, центральными объединяющими звеньями которой станут волонтерские центры Сочи 2014, в том числе по вопросам развития партнерства с региональными органами власти и предприятиями региона базирования центра; </w:t>
            </w:r>
          </w:p>
          <w:p w:rsid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оформление и диссеминация лучшего опыта социального проектирования и добровольческих инициатив центров, созданных на базе образовательных учреждений; </w:t>
            </w:r>
          </w:p>
          <w:p w:rsid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разработка и апробация модели вовлечения центров добровольчества на базе образовательных учреждений в развитие корпоративного добровольчества в организациях и предприятиях региона базирования; </w:t>
            </w:r>
          </w:p>
          <w:p w:rsidR="00714643" w:rsidRPr="00010A31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мониторинг развития добровольчества и социального проектирования среди обучающихся в образовательных учреждениях среднего и высшего профессионального образования. 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B1018" w:rsidRDefault="00714643" w:rsidP="00BB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Волгоградская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Вологодская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B1018" w:rsidRDefault="00714643" w:rsidP="00BB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B1018" w:rsidRDefault="00BB1018" w:rsidP="00BB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Москва, </w:t>
            </w:r>
          </w:p>
          <w:p w:rsidR="00BB1018" w:rsidRDefault="00BB1018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B101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B101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B1018" w:rsidRDefault="00BB1018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B1018" w:rsidRDefault="00BB1018" w:rsidP="00BB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Башкортостан,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Кабардино-Балкария, </w:t>
            </w:r>
          </w:p>
          <w:p w:rsidR="00BB1018" w:rsidRDefault="00BB1018" w:rsidP="00BB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Коми,</w:t>
            </w:r>
          </w:p>
          <w:p w:rsidR="00BB1018" w:rsidRDefault="00BB1018" w:rsidP="00BB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Татарстан,</w:t>
            </w:r>
          </w:p>
          <w:p w:rsidR="00BB1018" w:rsidRDefault="00BB1018" w:rsidP="00BB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="00F7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Чувашия,</w:t>
            </w:r>
          </w:p>
          <w:p w:rsidR="00BB1018" w:rsidRDefault="00BB1018" w:rsidP="00BB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F7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Ставропольский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й,</w:t>
            </w:r>
          </w:p>
          <w:p w:rsidR="00BB1018" w:rsidRDefault="00BB1018" w:rsidP="00BB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B1018" w:rsidRDefault="00BB1018" w:rsidP="00BB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B1018" w:rsidRDefault="00BB1018" w:rsidP="00BB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14643" w:rsidRPr="00BD7ED5" w:rsidRDefault="00714643" w:rsidP="00F7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  <w:r w:rsidR="00F7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Ярославская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</w:tr>
      <w:tr w:rsidR="00C31CB3" w:rsidRPr="00BD7ED5" w:rsidTr="00C31CB3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C31CB3" w:rsidRPr="00C31CB3" w:rsidRDefault="00C31CB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Ресурсные центры по развитию фондов</w:t>
            </w:r>
          </w:p>
        </w:tc>
      </w:tr>
      <w:tr w:rsidR="005B46B8" w:rsidRPr="00BD7ED5" w:rsidTr="00424382">
        <w:trPr>
          <w:trHeight w:val="564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«Партнерство фондов местных сообществ»</w:t>
            </w:r>
          </w:p>
          <w:p w:rsidR="00424382" w:rsidRPr="00BD7ED5" w:rsidRDefault="00424382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445037, Самарская область, город Тольятти, ул. Юбилейная 31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 401</w:t>
            </w:r>
          </w:p>
          <w:p w:rsidR="00424382" w:rsidRPr="00BD7ED5" w:rsidRDefault="00424382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Цирульников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Альбертович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www.p-cf.org , </w:t>
            </w:r>
            <w:r w:rsidRPr="0042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www.p-cf.ru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bac@fondtol.org </w:t>
            </w:r>
            <w:r w:rsidR="00C03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assistant@p-cf.org </w:t>
            </w:r>
            <w:r w:rsidR="00424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anr@p-cf.org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(8482) 53-67-50 доб.105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12 828 417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8 771 205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"Школа ФМС 2.0"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24382" w:rsidRPr="00CF1A3E" w:rsidRDefault="00714643" w:rsidP="0042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развитие  и эффективное распространение лучших практик системной благотворительности для развития  сообщества и территорий, а также оказание информационной, консультационной и методической поддер</w:t>
            </w:r>
            <w:r w:rsidR="00424382"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жки участникам этого процесса.</w:t>
            </w:r>
          </w:p>
          <w:p w:rsidR="00424382" w:rsidRPr="00CF1A3E" w:rsidRDefault="00714643" w:rsidP="0042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424382" w:rsidRPr="00CF1A3E" w:rsidRDefault="00714643" w:rsidP="0042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тиражирование лучших практик развития местной благотворительности, активизации местного бизнеса и местных инициатив; </w:t>
            </w:r>
          </w:p>
          <w:p w:rsidR="00714643" w:rsidRPr="00BD7ED5" w:rsidRDefault="00714643" w:rsidP="0042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информационно-консультационная и методическая поддержка фондов местных сообществ.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115D5" w:rsidRDefault="00234438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  <w:r w:rsidR="00BB1018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Иркутская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115D5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Калининградская </w:t>
            </w:r>
            <w:r w:rsidR="00D1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</w:t>
            </w:r>
          </w:p>
          <w:p w:rsidR="00D115D5" w:rsidRDefault="00D115D5" w:rsidP="00D1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Кемеровская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Кировская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115D5" w:rsidRDefault="00D115D5" w:rsidP="00D1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Красноярский край, </w:t>
            </w:r>
          </w:p>
          <w:p w:rsidR="00D115D5" w:rsidRDefault="00D115D5" w:rsidP="00D1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</w:p>
          <w:p w:rsidR="00D115D5" w:rsidRDefault="00D115D5" w:rsidP="00D1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Пензенская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 </w:t>
            </w:r>
          </w:p>
          <w:p w:rsidR="00D115D5" w:rsidRPr="00BD7ED5" w:rsidRDefault="00714643" w:rsidP="00D1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Бурятия, 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</w:p>
          <w:p w:rsidR="00BB1018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Самарская 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14643" w:rsidRPr="00BD7ED5" w:rsidRDefault="00D115D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г.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-Петербург, Саратовская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Свердловская </w:t>
            </w:r>
            <w:r w:rsidR="00BB1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Ульяновская </w:t>
            </w:r>
            <w:r w:rsidR="0023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</w:tr>
      <w:tr w:rsidR="005B46B8" w:rsidRPr="00BD7ED5" w:rsidTr="005B46B8">
        <w:trPr>
          <w:trHeight w:val="2352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Некоммерческое партнерство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грантодающих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«Форум Доноров»</w:t>
            </w:r>
          </w:p>
          <w:p w:rsidR="00424382" w:rsidRPr="00BD7ED5" w:rsidRDefault="00424382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109189, г. Москва, ул.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Николоямская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</w:t>
            </w:r>
          </w:p>
          <w:p w:rsidR="00424382" w:rsidRPr="00BD7ED5" w:rsidRDefault="00424382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Каминарская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 Георгиевна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www.donorsforum.ru www.endowment.donorsforum.ru </w:t>
            </w: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www.dfconference.ru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gfinfo@donorsforum.ru</w:t>
            </w:r>
          </w:p>
          <w:p w:rsidR="00714643" w:rsidRPr="00BD7ED5" w:rsidRDefault="00714643" w:rsidP="00CF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(499) 978-59-93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14 749 998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8 057 440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2013 г.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FF0000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"Содействие развитию институциональной благотворительности в России"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24382" w:rsidRP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</w:t>
            </w: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содействие развитию институциональной благотворительности в виде поддержки создания и повышения профессионализации СО НКО в форме фондов разных типов. </w:t>
            </w:r>
            <w:r w:rsidRPr="00CF1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424382" w:rsidRP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представление объективной и актуальной информации о деятельности разных типов фондов в рамках Карты донорской активности и Доклада о состоянии и развитии фондов в России; </w:t>
            </w:r>
          </w:p>
          <w:p w:rsidR="00424382" w:rsidRPr="00CF1A3E" w:rsidRDefault="00424382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14643"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развития благотворительных фондов разных типов в России – частных, корпоративных, </w:t>
            </w:r>
            <w:proofErr w:type="spellStart"/>
            <w:r w:rsidR="00714643"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фандрайзинговых</w:t>
            </w:r>
            <w:proofErr w:type="spellEnd"/>
            <w:r w:rsidR="00714643"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целевых капиталов, местных сообществ и подготовка рекомендаций по поддержке их развития; </w:t>
            </w:r>
          </w:p>
          <w:p w:rsidR="00424382" w:rsidRP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представления деятельности разных типов фондов в публичном пространстве (в том числе – СМИ и Интернет) и подготовка рекомендаций для сообщества по лучшему представлению организаций; </w:t>
            </w:r>
          </w:p>
          <w:p w:rsidR="00424382" w:rsidRPr="00CF1A3E" w:rsidRDefault="00714643" w:rsidP="0042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 обмена опытом и распространение информации о деятельности разных типов фондов (частных и корпоративных, фондов целевого капитала и местных сообществ) как </w:t>
            </w:r>
            <w:proofErr w:type="gramStart"/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среди</w:t>
            </w:r>
            <w:proofErr w:type="gramEnd"/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НКО, так и среди других заинтересованных сторон;</w:t>
            </w:r>
          </w:p>
          <w:p w:rsidR="00714643" w:rsidRPr="00CF1A3E" w:rsidRDefault="00714643" w:rsidP="0042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методической поддержки и консультирование организаций и граждан по созданию фондов разных типов.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4643" w:rsidRPr="00BD7ED5" w:rsidRDefault="00CF1A3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субъекты РФ</w:t>
            </w:r>
          </w:p>
        </w:tc>
      </w:tr>
      <w:tr w:rsidR="00C31CB3" w:rsidRPr="00BD7ED5" w:rsidTr="00C31CB3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C31CB3" w:rsidRPr="00C31CB3" w:rsidRDefault="00C31CB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Ресурсный центр по социальному служению</w:t>
            </w:r>
          </w:p>
        </w:tc>
      </w:tr>
      <w:tr w:rsidR="005B46B8" w:rsidRPr="00BD7ED5" w:rsidTr="00D115D5">
        <w:trPr>
          <w:trHeight w:val="281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Православная религиозная организация Отдел по церковной благотворительности и социальному служению Русской Православной Церкви (Московского Патриархата)</w:t>
            </w:r>
          </w:p>
          <w:p w:rsidR="00CF1A3E" w:rsidRPr="00BD7ED5" w:rsidRDefault="00CF1A3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109004, г. Москва, ул.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Николоямская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д.57, стр.7</w:t>
            </w:r>
          </w:p>
          <w:p w:rsidR="00CF1A3E" w:rsidRPr="00BD7ED5" w:rsidRDefault="00CF1A3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Шатов Аркадий Викторович</w:t>
            </w:r>
          </w:p>
          <w:p w:rsidR="00714643" w:rsidRPr="00BD7ED5" w:rsidRDefault="00CF1A3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http://www.diaconia.ru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otdelmp@gmail.com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911-15-35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17 150 535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8 771 205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FF0000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"Общероссийская программа поддержки социально ориентированных некоммерческих организаций, осуществляющих свою деятельность в области профилактики социального сиротства, оказания помощи пожилым людям, социальной адаптации инвалидов, поддержки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материнства и детства"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комплексная поддержка социально ориентированных некоммерческих организаций, осуществляющих свою деятельность в области профилактики социального сиротства, поддержки материнства и детства, повышения качества жизни людей пожилого возраста, а также социальной адаптации инвалидов и их семей. </w:t>
            </w:r>
          </w:p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программы: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оказание консультационной, информационной и методической поддержки деятельности социально ориентированных некоммерческих организаций; </w:t>
            </w:r>
          </w:p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выявление, обобщение и распространение лучших практик реализации проектов социально ориентированных некоммерческих организаций в области профилактики социального сиротства, поддержки материнства и детства, повышение качества жизни людей пожилого возраста, социальной адаптации инвалидов и их семей;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развитие инфраструктуры поддержки социально ориентированных НКО, осуществляющих профилактику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социального сиротства и поддержку материнства и детства.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4643" w:rsidRPr="00BD7ED5" w:rsidRDefault="00CF1A3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 субъекты РФ</w:t>
            </w:r>
          </w:p>
        </w:tc>
      </w:tr>
      <w:tr w:rsidR="00C31CB3" w:rsidRPr="00BD7ED5" w:rsidTr="00C31CB3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C31CB3" w:rsidRPr="00C31CB3" w:rsidRDefault="00C31CB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Центры профессиональной компетенции по вопросам оценки деятельности СО НКО</w:t>
            </w:r>
          </w:p>
        </w:tc>
      </w:tr>
      <w:tr w:rsidR="005B46B8" w:rsidRPr="00BD7ED5" w:rsidTr="005B46B8">
        <w:trPr>
          <w:trHeight w:val="3120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Некоммерческая организация – Ассоциация «Национальная Ассоциация благотворительных организаций»</w:t>
            </w:r>
          </w:p>
          <w:p w:rsidR="00CF1A3E" w:rsidRPr="00BD7ED5" w:rsidRDefault="00CF1A3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117208, г. Москва, ул.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Чертановская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д.5а</w:t>
            </w:r>
          </w:p>
          <w:p w:rsidR="00CF1A3E" w:rsidRPr="00BD7ED5" w:rsidRDefault="00CF1A3E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Александр Юрьевич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nodar@nasbor.ru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311-82-00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9 462 932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4 526 680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2014 г. ноябрь 2014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экспертно-аналитической гражданской сети»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повышение качества проектно оформленной деятельности социально ориентированных некоммерческих организаций России на основе формирования и деятельности экспертно-аналитической гражданской сети. </w:t>
            </w:r>
          </w:p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разработка образовательно-методической основы для подготовки экспертно-аналитических кадров во всех восьми федеральных округах страны; </w:t>
            </w:r>
          </w:p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обучение не менее чем 100 специалистов по оценке в сфере социального проектирования из всех восьми федеральных округов; </w:t>
            </w:r>
          </w:p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практическая апробация методов оценки конкурсных заявок, поддержанных в 2013 году Министерством экономического развития, мониторинга и содержательного анализа процессов реализации проектов в 2013-2014 годах, а также в ходе мониторинга реализации Национальной стратегии действий в интересах детей на 2012-2017 годы; </w:t>
            </w:r>
          </w:p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формирование информационного пространства взаимодействия специалистов в области оценки социальных проектов и программ и их подключение к работе информационной сети деятельности профильных специалистов в России (IPEN);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содействие формированию сообщества специалистов в области оценки социальных проектов и программ на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внутриокружном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федеральном</w:t>
            </w:r>
            <w:proofErr w:type="gram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уровнях.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C0096" w:rsidRDefault="007C0096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</w:t>
            </w:r>
          </w:p>
          <w:p w:rsidR="007C0096" w:rsidRDefault="007C0096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757E5" w:rsidRDefault="00714643" w:rsidP="00E7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Калининградская область, </w:t>
            </w:r>
          </w:p>
          <w:p w:rsidR="0057013A" w:rsidRDefault="00F76B95" w:rsidP="0057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область,</w:t>
            </w:r>
          </w:p>
          <w:p w:rsidR="0057013A" w:rsidRDefault="0057013A" w:rsidP="0057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Камчатский край, </w:t>
            </w:r>
          </w:p>
          <w:p w:rsidR="00E757E5" w:rsidRDefault="00714643" w:rsidP="00E7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</w:p>
          <w:p w:rsidR="0057013A" w:rsidRDefault="0057013A" w:rsidP="0057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</w:t>
            </w:r>
          </w:p>
          <w:p w:rsidR="007C0096" w:rsidRDefault="007C0096" w:rsidP="007C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область,</w:t>
            </w:r>
          </w:p>
          <w:p w:rsidR="007C0096" w:rsidRDefault="007C0096" w:rsidP="007C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</w:t>
            </w:r>
          </w:p>
          <w:p w:rsidR="0057013A" w:rsidRDefault="0057013A" w:rsidP="0057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область,</w:t>
            </w:r>
          </w:p>
          <w:p w:rsidR="0057013A" w:rsidRDefault="007C0096" w:rsidP="0057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7013A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 </w:t>
            </w:r>
          </w:p>
          <w:p w:rsidR="007C0096" w:rsidRDefault="007C0096" w:rsidP="007C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</w:t>
            </w:r>
          </w:p>
          <w:p w:rsidR="007C0096" w:rsidRDefault="007C0096" w:rsidP="007C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область,</w:t>
            </w:r>
          </w:p>
          <w:p w:rsidR="00E757E5" w:rsidRDefault="007C0096" w:rsidP="00E7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область,</w:t>
            </w:r>
          </w:p>
          <w:p w:rsidR="007C0096" w:rsidRDefault="007C0096" w:rsidP="007C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</w:t>
            </w:r>
          </w:p>
          <w:p w:rsidR="007C0096" w:rsidRDefault="007C0096" w:rsidP="007C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</w:t>
            </w:r>
          </w:p>
          <w:p w:rsidR="007C0096" w:rsidRDefault="007C0096" w:rsidP="007C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область,</w:t>
            </w:r>
          </w:p>
          <w:p w:rsidR="00E757E5" w:rsidRDefault="00714643" w:rsidP="00E7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</w:t>
            </w:r>
          </w:p>
          <w:p w:rsidR="00E757E5" w:rsidRDefault="007C0096" w:rsidP="00E7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Чувашия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Удмуртия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  <w:r w:rsidR="00F7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C0096" w:rsidRDefault="007C0096" w:rsidP="007C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область,</w:t>
            </w:r>
          </w:p>
          <w:p w:rsidR="00E757E5" w:rsidRDefault="00F76B95" w:rsidP="00E7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</w:t>
            </w:r>
          </w:p>
          <w:p w:rsidR="007C0096" w:rsidRDefault="007C0096" w:rsidP="007C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область,</w:t>
            </w:r>
          </w:p>
          <w:p w:rsidR="007C0096" w:rsidRDefault="007C0096" w:rsidP="007C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область,</w:t>
            </w:r>
          </w:p>
          <w:p w:rsidR="007C0096" w:rsidRDefault="007C0096" w:rsidP="007C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</w:t>
            </w:r>
          </w:p>
          <w:p w:rsidR="00E757E5" w:rsidRDefault="00714643" w:rsidP="00E7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область,</w:t>
            </w:r>
          </w:p>
          <w:p w:rsidR="0057013A" w:rsidRPr="00BD7ED5" w:rsidRDefault="0057013A" w:rsidP="007C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</w:t>
            </w:r>
          </w:p>
        </w:tc>
      </w:tr>
      <w:tr w:rsidR="005B46B8" w:rsidRPr="00BD7ED5" w:rsidTr="007C0096">
        <w:trPr>
          <w:trHeight w:val="2832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Благотворительный фонд поддержки культурного развития детей «КУЛЬТУРА ДЕТСТВА»</w:t>
            </w:r>
          </w:p>
          <w:p w:rsidR="00E757E5" w:rsidRPr="00BD7ED5" w:rsidRDefault="00E757E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119454, г. Москва, ул.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Коштоянца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35, кв. 6</w:t>
            </w:r>
          </w:p>
          <w:p w:rsidR="00E757E5" w:rsidRPr="00BD7ED5" w:rsidRDefault="00E757E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Анна Владимировна</w:t>
            </w:r>
          </w:p>
          <w:p w:rsidR="00714643" w:rsidRPr="00EF766F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http</w:t>
            </w:r>
            <w:r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kultura</w:t>
            </w:r>
            <w:proofErr w:type="spellEnd"/>
            <w:r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detstva</w:t>
            </w:r>
            <w:proofErr w:type="spellEnd"/>
            <w:r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F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info@ kultura-detstva.ru, </w:t>
            </w:r>
            <w:r w:rsidRPr="00CF1A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nutih@mail.ru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8-926-337-24-01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5 878 760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4 001 760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«Оценка социальных программ, проектов и услуг в сфере детства»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Создание комплекса межотраслевых профессиональных ресурсов, осуществляющих информационную, консультационную и методическую поддержку социально ориентированных некоммерческих организаций в  области оценки и мониторинга программ, проектов и услуг в сфере детства. </w:t>
            </w:r>
          </w:p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объединить ресурсы отраслевых профессиональных групп в области оценки и мониторинга программ, проектов и услуг в сфере детства путем формирования межотраслевого профессионального объединения в области оценки программ и расширение деятельности партнерской инициативы в регионы; </w:t>
            </w:r>
          </w:p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организовать работу дискуссионной площадки для анализа и обобщения лучшего российского и международного опыта в области оценки и мониторинга программ, проектов и услуг в сфере детства и адаптации его к практике СО НКО; </w:t>
            </w:r>
          </w:p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разработать методическое обеспечение и организовать методическое сопровождение деятельности СО НКО по оценке и мониторингу программ, проектов и услуг в сфере детства; </w:t>
            </w:r>
          </w:p>
          <w:p w:rsidR="00CF1A3E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обеспечить доступ СО НКО к существующим профессиональным ресурсам в области оценки программ  с целью повышения информированности и уровня базовых профессиональных компетенций в области оценки социальных программ;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сформировать экспертный совет в области оценки программ, реализуемых  для детей, с представительством различных отраслевых групп, для решения профессиональных задач, требующих высокого уровня квалификации.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36987" w:rsidRDefault="00E3698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Астраханская область,</w:t>
            </w:r>
          </w:p>
          <w:p w:rsidR="00E36987" w:rsidRDefault="00E3698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</w:p>
          <w:p w:rsidR="00E36987" w:rsidRDefault="00E3698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</w:t>
            </w:r>
          </w:p>
          <w:p w:rsidR="00E36987" w:rsidRDefault="00E36987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B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</w:p>
          <w:p w:rsidR="00E3698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B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осковская область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36987" w:rsidRDefault="00E36987" w:rsidP="00E36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  <w:r w:rsidR="00F7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область,</w:t>
            </w:r>
          </w:p>
          <w:p w:rsidR="00DB5DFD" w:rsidRDefault="00714643" w:rsidP="00DB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r w:rsidR="00E36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r w:rsidR="00E36987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еспублика Татарстан,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Самарская область, </w:t>
            </w:r>
          </w:p>
          <w:p w:rsidR="00714643" w:rsidRPr="00BD7ED5" w:rsidRDefault="00DB5DFD" w:rsidP="00DB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E36987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DB5DFD" w:rsidRPr="00BD7ED5" w:rsidTr="00C31CB3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DB5DFD" w:rsidRPr="00DB5DFD" w:rsidRDefault="00DB5DFD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Центр профессиональной компетенции по правовым вопросам деятельности СО НКО</w:t>
            </w:r>
          </w:p>
        </w:tc>
      </w:tr>
      <w:tr w:rsidR="005B46B8" w:rsidRPr="00BD7ED5" w:rsidTr="005B46B8">
        <w:trPr>
          <w:trHeight w:val="1620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«Юристы за гражданское общество»</w:t>
            </w:r>
          </w:p>
          <w:p w:rsidR="00E757E5" w:rsidRPr="00BD7ED5" w:rsidRDefault="00E757E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119019, г. Москва, Малый Знаменский переулок, д. 3/5, стр.6, офис 1</w:t>
            </w:r>
          </w:p>
          <w:p w:rsidR="00E757E5" w:rsidRPr="00BD7ED5" w:rsidRDefault="00E757E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Грознова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Алексеевна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www.lawcs.ru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info@lawcs.ru</w:t>
            </w:r>
          </w:p>
          <w:p w:rsidR="00DB5DFD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(495) 966-06-31,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966-06-32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10 934 520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7 792 376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2014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"Правовая поддержка социально ориентированных некоммерческих организаций</w:t>
            </w:r>
            <w:proofErr w:type="gram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757E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программы -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практики профессиональной правовой поддержки социально ориентированных некоммерческих организаций  в регионах РФ посредством расширения сферы поддержки и профессионализации юристов некоммерческого сектора. </w:t>
            </w:r>
          </w:p>
          <w:p w:rsidR="00E757E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программы: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57E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расширить сферу консультационной и информационной поддержки СО НКО по актуальным вопросам законодательства;</w:t>
            </w:r>
          </w:p>
          <w:p w:rsidR="00E757E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укрепить организационный потенциал СО НКО посредством повышения правовой квалификации руководителей и сотрудников СО НКО;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укрепить взаимодействие СО НКО и юристов с Министерством юстиции РФ и его территориальными отделениями как профильной структурой для повышения качества организационной деятельности СО НКО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4643" w:rsidRPr="00BD7ED5" w:rsidRDefault="00E757E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субъекты РФ</w:t>
            </w:r>
          </w:p>
        </w:tc>
      </w:tr>
      <w:tr w:rsidR="00DB5DFD" w:rsidRPr="00BD7ED5" w:rsidTr="00C31CB3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DB5DFD" w:rsidRPr="00DB5DFD" w:rsidRDefault="00DB5DFD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5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Центры профессиональной компетенции по информационной поддержке деятельности СО НКО</w:t>
            </w:r>
          </w:p>
        </w:tc>
      </w:tr>
      <w:tr w:rsidR="005B46B8" w:rsidRPr="00BD7ED5" w:rsidTr="00E36987">
        <w:trPr>
          <w:trHeight w:val="281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C0096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«Агентство социальной информации»</w:t>
            </w:r>
          </w:p>
          <w:p w:rsidR="00E757E5" w:rsidRPr="00BD7ED5" w:rsidRDefault="00E757E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117449, г. Москва, ул. </w:t>
            </w:r>
            <w:proofErr w:type="spellStart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Шверника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д.10А</w:t>
            </w:r>
          </w:p>
          <w:p w:rsidR="00E757E5" w:rsidRPr="00BD7ED5" w:rsidRDefault="00E757E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Тополева-Солдунова</w:t>
            </w:r>
            <w:proofErr w:type="spellEnd"/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Елена Андреевна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www.asi.org.ru</w:t>
            </w:r>
          </w:p>
          <w:p w:rsidR="00E36987" w:rsidRDefault="00714643" w:rsidP="00E36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pr@asi.org.ru; </w:t>
            </w:r>
          </w:p>
          <w:p w:rsidR="00714643" w:rsidRPr="00BD7ED5" w:rsidRDefault="00714643" w:rsidP="00E36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799-55-63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13 447 683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8 771 205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</w:t>
            </w:r>
          </w:p>
        </w:tc>
        <w:tc>
          <w:tcPr>
            <w:tcW w:w="1984" w:type="dxa"/>
            <w:shd w:val="clear" w:color="FF0000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"Российские СО НКО: развитие информационного поля (коммуникации, просвещение, сотрудничество)"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757E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укрепление информационной инфраструктуры российского НКО-сектора. </w:t>
            </w:r>
          </w:p>
          <w:p w:rsidR="00E757E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E757E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расширение возможностей СО НКО для информирования о своей деятельности СМИ и других целевых аудиторий, стимулирование к этой работе НКО из разных регионов и с разной спецификой деятельности; </w:t>
            </w:r>
          </w:p>
          <w:p w:rsidR="00DB5DFD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повышение профессиональной компетенции СО НКО в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 построения коммуникаций;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расширение способов и каналов коммуникаций СО НКО.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4643" w:rsidRPr="00BD7ED5" w:rsidRDefault="00E757E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 субъекты РФ</w:t>
            </w:r>
          </w:p>
        </w:tc>
      </w:tr>
      <w:tr w:rsidR="005B46B8" w:rsidRPr="00BD7ED5" w:rsidTr="005B46B8">
        <w:trPr>
          <w:trHeight w:val="1824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поддержки и развития филантропии «КАФ»</w:t>
            </w:r>
          </w:p>
          <w:p w:rsidR="00E757E5" w:rsidRPr="00BD7ED5" w:rsidRDefault="00E757E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101000, Москва, ул. Мясницкая, д.24/7, стр.1, </w:t>
            </w:r>
            <w:r w:rsidR="00E7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подъезд, 4-й этаж, офис 102</w:t>
            </w:r>
          </w:p>
          <w:p w:rsidR="00E757E5" w:rsidRPr="00BD7ED5" w:rsidRDefault="00E757E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Черток Мария Михайловна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www.cafrussia.ru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sgorbacheva@cafrussia.ru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792-59-29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28 771 205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8 771 205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 активные медиа"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757E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развитие культуры благотворительности и привлечение общественной поддержки и ресурсов в помощь некоммерческим организациям. </w:t>
            </w:r>
          </w:p>
          <w:p w:rsidR="00E757E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E757E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обеспечить НКО  в Москве и регионах возможностью привлечь внимание к своей деятельности и получить общественную поддержку, включая финансовую поддержку и привлечение волонтеров; </w:t>
            </w:r>
          </w:p>
          <w:p w:rsidR="00E757E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повысить информированность общественности о деятельности  некоммерческих организаций и возможностях участия в ней; - содействовать налаживанию диалога между некоммерческими организациями и СМИ;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передать опыт реализации программы САМ в регионы и обучить НКО рекламным коммуникациям и взаимодействию со СМИ.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57E5" w:rsidRDefault="00E757E5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</w:p>
          <w:p w:rsidR="00E757E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3 субъекта РФ, которые буд</w:t>
            </w:r>
            <w:r w:rsidR="00E7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 выбраны на конкурсной основе</w:t>
            </w:r>
          </w:p>
        </w:tc>
      </w:tr>
      <w:tr w:rsidR="00DB5DFD" w:rsidRPr="00BD7ED5" w:rsidTr="00C31CB3">
        <w:trPr>
          <w:trHeight w:val="454"/>
        </w:trPr>
        <w:tc>
          <w:tcPr>
            <w:tcW w:w="15750" w:type="dxa"/>
            <w:gridSpan w:val="7"/>
            <w:shd w:val="clear" w:color="auto" w:fill="auto"/>
            <w:vAlign w:val="center"/>
          </w:tcPr>
          <w:p w:rsidR="00DB5DFD" w:rsidRPr="00DB5DFD" w:rsidRDefault="00DB5DFD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5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 профессиональной компетенции по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опросам привлечения ресурсов</w:t>
            </w:r>
            <w:r w:rsidRPr="00DB5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 НКО</w:t>
            </w:r>
          </w:p>
        </w:tc>
      </w:tr>
      <w:tr w:rsidR="005B46B8" w:rsidRPr="00BD7ED5" w:rsidTr="005B46B8">
        <w:trPr>
          <w:trHeight w:val="2100"/>
        </w:trPr>
        <w:tc>
          <w:tcPr>
            <w:tcW w:w="44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4643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учреждение культуры «</w:t>
            </w:r>
            <w:proofErr w:type="spellStart"/>
            <w:r w:rsidRPr="00DB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Клаудвочер</w:t>
            </w:r>
            <w:proofErr w:type="spellEnd"/>
            <w:r w:rsidRPr="00DB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B5DFD" w:rsidRPr="00DB5DFD" w:rsidRDefault="00DB5DFD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FD" w:rsidRDefault="00DB5DFD" w:rsidP="00D4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055 г"/>
              </w:smartTagPr>
              <w:r w:rsidRPr="00DB5DF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127055 г</w:t>
              </w:r>
            </w:smartTag>
            <w:r w:rsidRPr="00DB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Москва, ул. Образцова, д. 14</w:t>
            </w:r>
          </w:p>
          <w:p w:rsidR="00DB5DFD" w:rsidRDefault="00DB5DFD" w:rsidP="00D4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4643" w:rsidRPr="00DB5DFD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Мифодовский</w:t>
            </w:r>
            <w:proofErr w:type="spellEnd"/>
            <w:r w:rsidRPr="00DB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Петрович</w:t>
            </w:r>
          </w:p>
          <w:p w:rsidR="00714643" w:rsidRPr="00DB5DFD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www.cloudwatcher.ru</w:t>
            </w:r>
          </w:p>
          <w:p w:rsidR="00714643" w:rsidRPr="00DB5DFD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akrotenko@cw.ru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933-95-16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15 683 217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6 984 161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2013 г. 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"Социальный Союз"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757E5" w:rsidRPr="00E3698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программы: с</w:t>
            </w:r>
            <w:r w:rsidRPr="00E3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одействие установлению и развитию устойчивого межсекторного взаимодействия бизнеса, НКО и добровольцев в решении социальных проблем. </w:t>
            </w:r>
          </w:p>
          <w:p w:rsidR="00E757E5" w:rsidRPr="00E3698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программы: </w:t>
            </w:r>
          </w:p>
          <w:p w:rsidR="00E757E5" w:rsidRPr="00E3698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создание единой площадки для получения доступа к ресурсам и потребностям в ресурсах, объединяющей социально-ориентированные НКО, добровольцев и коммерческие организации; </w:t>
            </w:r>
          </w:p>
          <w:p w:rsidR="00E757E5" w:rsidRPr="00E3698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оказание информационной, консультационной и методической поддержки деятельности НКО и добровольцев, создание единого информационного поля для НКО, коммерческих организаций и добровольцев; </w:t>
            </w:r>
          </w:p>
          <w:p w:rsidR="00E757E5" w:rsidRPr="00E36987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E3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вопросам</w:t>
            </w:r>
            <w:proofErr w:type="gramEnd"/>
            <w:r w:rsidRPr="00E3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добровольчества и благотворительности, социального проектирования, привлечения средств на социальные проекты;</w:t>
            </w:r>
          </w:p>
          <w:p w:rsidR="00714643" w:rsidRPr="00BD7ED5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содействие реализации проектов СО НКО и добровольцев через размещение на единой информационной площадке и привлечение  ресурсов для их реализации.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B5DFD" w:rsidRDefault="00DB5DFD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5DFD" w:rsidRDefault="00DB5DFD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  <w:r w:rsidR="007F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5DFD" w:rsidRDefault="00DB5DFD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5DFD" w:rsidRDefault="00DB5DFD" w:rsidP="00DB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5DFD" w:rsidRDefault="00DB5DFD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</w:p>
          <w:p w:rsidR="00DB5DFD" w:rsidRDefault="00714643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</w:t>
            </w:r>
            <w:r w:rsidR="00DB5DFD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="00DB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5DFD" w:rsidRDefault="00DB5DFD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5DFD" w:rsidRDefault="00DB5DFD" w:rsidP="00D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Псковская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5DFD" w:rsidRDefault="00DB5DFD" w:rsidP="00DB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Татарстан, </w:t>
            </w:r>
            <w:r w:rsidR="00714643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5DFD" w:rsidRDefault="00DB5DFD" w:rsidP="00DB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5DFD" w:rsidRDefault="00DB5DFD" w:rsidP="00DB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 Свердловская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5DFD" w:rsidRDefault="00714643" w:rsidP="00DB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</w:t>
            </w:r>
            <w:r w:rsidR="00DB5DFD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  <w:r w:rsidR="00DB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5DFD" w:rsidRDefault="00DB5DFD" w:rsidP="00DB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B5DFD" w:rsidRDefault="00714643" w:rsidP="00DB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</w:t>
            </w:r>
            <w:r w:rsidR="00DB5DFD"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="00DB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14643" w:rsidRPr="00BD7ED5" w:rsidRDefault="00DB5DFD" w:rsidP="00DB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абаровский край</w:t>
            </w:r>
          </w:p>
        </w:tc>
      </w:tr>
    </w:tbl>
    <w:p w:rsidR="00532B35" w:rsidRPr="00BD7ED5" w:rsidRDefault="00532B35">
      <w:pPr>
        <w:rPr>
          <w:sz w:val="20"/>
          <w:szCs w:val="20"/>
        </w:rPr>
      </w:pPr>
    </w:p>
    <w:sectPr w:rsidR="00532B35" w:rsidRPr="00BD7ED5" w:rsidSect="00D40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01F2"/>
    <w:rsid w:val="00010A31"/>
    <w:rsid w:val="00025968"/>
    <w:rsid w:val="000B028E"/>
    <w:rsid w:val="000D43E4"/>
    <w:rsid w:val="000F1659"/>
    <w:rsid w:val="00134DC1"/>
    <w:rsid w:val="001431FA"/>
    <w:rsid w:val="001672D0"/>
    <w:rsid w:val="001D1C6B"/>
    <w:rsid w:val="002108C1"/>
    <w:rsid w:val="002121F3"/>
    <w:rsid w:val="00234438"/>
    <w:rsid w:val="002D114F"/>
    <w:rsid w:val="002E485C"/>
    <w:rsid w:val="00326649"/>
    <w:rsid w:val="003B7172"/>
    <w:rsid w:val="003F7F5F"/>
    <w:rsid w:val="00424382"/>
    <w:rsid w:val="004A7161"/>
    <w:rsid w:val="00512CA5"/>
    <w:rsid w:val="00532B35"/>
    <w:rsid w:val="0057013A"/>
    <w:rsid w:val="005B46B8"/>
    <w:rsid w:val="006A084A"/>
    <w:rsid w:val="00714643"/>
    <w:rsid w:val="00755207"/>
    <w:rsid w:val="007C0096"/>
    <w:rsid w:val="007F6A9A"/>
    <w:rsid w:val="00826016"/>
    <w:rsid w:val="008F38D2"/>
    <w:rsid w:val="008F5700"/>
    <w:rsid w:val="009511F2"/>
    <w:rsid w:val="0098409E"/>
    <w:rsid w:val="009C0862"/>
    <w:rsid w:val="009C0BFC"/>
    <w:rsid w:val="009E0CBF"/>
    <w:rsid w:val="00A41231"/>
    <w:rsid w:val="00A8108C"/>
    <w:rsid w:val="00A936F9"/>
    <w:rsid w:val="00B52B66"/>
    <w:rsid w:val="00B6335B"/>
    <w:rsid w:val="00BB1018"/>
    <w:rsid w:val="00BD7ED5"/>
    <w:rsid w:val="00C0350B"/>
    <w:rsid w:val="00C31CB3"/>
    <w:rsid w:val="00C50E5F"/>
    <w:rsid w:val="00C551D0"/>
    <w:rsid w:val="00C61327"/>
    <w:rsid w:val="00CE7731"/>
    <w:rsid w:val="00CF1A3E"/>
    <w:rsid w:val="00D115D5"/>
    <w:rsid w:val="00D401F2"/>
    <w:rsid w:val="00DB5DFD"/>
    <w:rsid w:val="00E17B9F"/>
    <w:rsid w:val="00E218AC"/>
    <w:rsid w:val="00E36987"/>
    <w:rsid w:val="00E757E5"/>
    <w:rsid w:val="00EF766F"/>
    <w:rsid w:val="00F31AE0"/>
    <w:rsid w:val="00F76B95"/>
    <w:rsid w:val="00FB73EF"/>
    <w:rsid w:val="00FF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485C"/>
  </w:style>
  <w:style w:type="character" w:styleId="a3">
    <w:name w:val="Hyperlink"/>
    <w:basedOn w:val="a0"/>
    <w:uiPriority w:val="99"/>
    <w:unhideWhenUsed/>
    <w:rsid w:val="00D40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485C"/>
  </w:style>
  <w:style w:type="character" w:styleId="a3">
    <w:name w:val="Hyperlink"/>
    <w:basedOn w:val="a0"/>
    <w:uiPriority w:val="99"/>
    <w:unhideWhenUsed/>
    <w:rsid w:val="00D40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nfpcc.ru" TargetMode="External"/><Relationship Id="rId13" Type="http://schemas.openxmlformats.org/officeDocument/2006/relationships/hyperlink" Target="http://www.homeless.ru/" TargetMode="External"/><Relationship Id="rId18" Type="http://schemas.openxmlformats.org/officeDocument/2006/relationships/hyperlink" Target="http://www.downsideup.org/" TargetMode="External"/><Relationship Id="rId26" Type="http://schemas.openxmlformats.org/officeDocument/2006/relationships/hyperlink" Target="http://www.sportengineering.ru/" TargetMode="External"/><Relationship Id="rId39" Type="http://schemas.openxmlformats.org/officeDocument/2006/relationships/hyperlink" Target="http://www.kdobr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amerata.org/" TargetMode="External"/><Relationship Id="rId34" Type="http://schemas.openxmlformats.org/officeDocument/2006/relationships/hyperlink" Target="mailto:info@cftyumen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irotstvo.ru/" TargetMode="External"/><Relationship Id="rId12" Type="http://schemas.openxmlformats.org/officeDocument/2006/relationships/hyperlink" Target="mailto:admil@inbox.ru" TargetMode="External"/><Relationship Id="rId17" Type="http://schemas.openxmlformats.org/officeDocument/2006/relationships/hyperlink" Target="mailto:info@kidshospice.org" TargetMode="External"/><Relationship Id="rId25" Type="http://schemas.openxmlformats.org/officeDocument/2006/relationships/hyperlink" Target="mailto:office@perspektivy.ru" TargetMode="External"/><Relationship Id="rId33" Type="http://schemas.openxmlformats.org/officeDocument/2006/relationships/hyperlink" Target="http://www.cftyumen.ru/" TargetMode="External"/><Relationship Id="rId38" Type="http://schemas.openxmlformats.org/officeDocument/2006/relationships/hyperlink" Target="mailto:fond-pgi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dshospice.ru/" TargetMode="External"/><Relationship Id="rId20" Type="http://schemas.openxmlformats.org/officeDocument/2006/relationships/hyperlink" Target="http://www.perspektiva-inva.ru/" TargetMode="External"/><Relationship Id="rId29" Type="http://schemas.openxmlformats.org/officeDocument/2006/relationships/hyperlink" Target="mailto:dlyavas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mc.dkd@mail.ru" TargetMode="External"/><Relationship Id="rId11" Type="http://schemas.openxmlformats.org/officeDocument/2006/relationships/hyperlink" Target="http://www.admil.ru/" TargetMode="External"/><Relationship Id="rId24" Type="http://schemas.openxmlformats.org/officeDocument/2006/relationships/hyperlink" Target="http://www.perspektivy.ru/" TargetMode="External"/><Relationship Id="rId32" Type="http://schemas.openxmlformats.org/officeDocument/2006/relationships/hyperlink" Target="mailto:sluzh@sinn.ru" TargetMode="External"/><Relationship Id="rId37" Type="http://schemas.openxmlformats.org/officeDocument/2006/relationships/hyperlink" Target="mailto:Elenia2000@mail.ru" TargetMode="External"/><Relationship Id="rId40" Type="http://schemas.openxmlformats.org/officeDocument/2006/relationships/hyperlink" Target="mailto:dobrovolec.spb@gmail.com" TargetMode="External"/><Relationship Id="rId5" Type="http://schemas.openxmlformats.org/officeDocument/2006/relationships/hyperlink" Target="http://www.dorogakdomu.ru/" TargetMode="External"/><Relationship Id="rId15" Type="http://schemas.openxmlformats.org/officeDocument/2006/relationships/hyperlink" Target="mailto:helpprisoners@mail.ru&#160;" TargetMode="External"/><Relationship Id="rId23" Type="http://schemas.openxmlformats.org/officeDocument/2006/relationships/hyperlink" Target="mailto:sams99@inbox.ru" TargetMode="External"/><Relationship Id="rId28" Type="http://schemas.openxmlformats.org/officeDocument/2006/relationships/hyperlink" Target="http://www.sys-tema.ru/" TargetMode="External"/><Relationship Id="rId36" Type="http://schemas.openxmlformats.org/officeDocument/2006/relationships/hyperlink" Target="mailto:head@civilunity.org" TargetMode="External"/><Relationship Id="rId10" Type="http://schemas.openxmlformats.org/officeDocument/2006/relationships/hyperlink" Target="mailto:Inf_srrc@mail.ru" TargetMode="External"/><Relationship Id="rId19" Type="http://schemas.openxmlformats.org/officeDocument/2006/relationships/hyperlink" Target="mailto:anna@downsideup.org" TargetMode="External"/><Relationship Id="rId31" Type="http://schemas.openxmlformats.org/officeDocument/2006/relationships/hyperlink" Target="mailto:pacific-project@mail.ru" TargetMode="External"/><Relationship Id="rId4" Type="http://schemas.openxmlformats.org/officeDocument/2006/relationships/hyperlink" Target="mailto:vectornko@mail.ru" TargetMode="External"/><Relationship Id="rId9" Type="http://schemas.openxmlformats.org/officeDocument/2006/relationships/hyperlink" Target="http://www.hereandnow.ru/" TargetMode="External"/><Relationship Id="rId14" Type="http://schemas.openxmlformats.org/officeDocument/2006/relationships/hyperlink" Target="http://www.onkrf.ru/" TargetMode="External"/><Relationship Id="rId22" Type="http://schemas.openxmlformats.org/officeDocument/2006/relationships/hyperlink" Target="mailto:tiflo@comp.unn.ru" TargetMode="External"/><Relationship Id="rId27" Type="http://schemas.openxmlformats.org/officeDocument/2006/relationships/hyperlink" Target="mailto:nbykanov@yandex.ru" TargetMode="External"/><Relationship Id="rId30" Type="http://schemas.openxmlformats.org/officeDocument/2006/relationships/hyperlink" Target="http://www.tkodv.ru/" TargetMode="External"/><Relationship Id="rId35" Type="http://schemas.openxmlformats.org/officeDocument/2006/relationships/hyperlink" Target="http://www.penzafond.ru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26</Pages>
  <Words>11174</Words>
  <Characters>63697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Gudalin</dc:creator>
  <cp:lastModifiedBy>gudalin.v</cp:lastModifiedBy>
  <cp:revision>28</cp:revision>
  <dcterms:created xsi:type="dcterms:W3CDTF">2013-10-19T19:14:00Z</dcterms:created>
  <dcterms:modified xsi:type="dcterms:W3CDTF">2013-10-21T09:44:00Z</dcterms:modified>
</cp:coreProperties>
</file>